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39" w:rsidRPr="000F39D8" w:rsidRDefault="00CF1F39" w:rsidP="008D3BB2">
      <w:pPr>
        <w:spacing w:line="360" w:lineRule="auto"/>
        <w:jc w:val="center"/>
        <w:rPr>
          <w:rFonts w:ascii="Garamond" w:hAnsi="Garamond"/>
          <w:b/>
          <w:sz w:val="56"/>
          <w:szCs w:val="56"/>
          <w:lang w:val="es-ES"/>
        </w:rPr>
      </w:pPr>
      <w:r w:rsidRPr="000F39D8">
        <w:rPr>
          <w:rFonts w:ascii="Garamond" w:hAnsi="Garamond"/>
          <w:b/>
          <w:sz w:val="56"/>
          <w:szCs w:val="56"/>
          <w:lang w:val="es-ES"/>
        </w:rPr>
        <w:t>Agustín Velasco</w:t>
      </w:r>
    </w:p>
    <w:p w:rsidR="00CF1F39" w:rsidRPr="00C738B8" w:rsidRDefault="00CF1F39" w:rsidP="008D3BB2">
      <w:pPr>
        <w:pStyle w:val="Ttulo7"/>
        <w:spacing w:line="360" w:lineRule="auto"/>
        <w:rPr>
          <w:rFonts w:ascii="Garamond" w:hAnsi="Garamond"/>
          <w:i w:val="0"/>
          <w:sz w:val="26"/>
          <w:szCs w:val="26"/>
        </w:rPr>
      </w:pPr>
      <w:r w:rsidRPr="00C738B8">
        <w:rPr>
          <w:rFonts w:ascii="Garamond" w:hAnsi="Garamond"/>
          <w:i w:val="0"/>
          <w:sz w:val="26"/>
          <w:szCs w:val="26"/>
        </w:rPr>
        <w:t>Datos Personales</w:t>
      </w:r>
    </w:p>
    <w:p w:rsidR="00CF1F39" w:rsidRPr="00C738B8" w:rsidRDefault="00EE2F7A" w:rsidP="008D3BB2">
      <w:pPr>
        <w:spacing w:line="360" w:lineRule="auto"/>
        <w:jc w:val="both"/>
        <w:rPr>
          <w:rFonts w:ascii="Garamond" w:hAnsi="Garamond"/>
          <w:color w:val="FF0000"/>
          <w:sz w:val="26"/>
          <w:szCs w:val="26"/>
          <w:lang w:val="es-ES"/>
        </w:rPr>
      </w:pPr>
      <w:r w:rsidRPr="00C738B8">
        <w:rPr>
          <w:rFonts w:ascii="Garamond" w:hAnsi="Garamond"/>
          <w:sz w:val="26"/>
          <w:szCs w:val="26"/>
          <w:lang w:val="es-ES"/>
        </w:rPr>
        <w:t>Nacionalidad: Argentina</w:t>
      </w:r>
      <w:r w:rsidR="00CF1F39" w:rsidRPr="00C738B8">
        <w:rPr>
          <w:rFonts w:ascii="Garamond" w:hAnsi="Garamond"/>
          <w:sz w:val="26"/>
          <w:szCs w:val="26"/>
          <w:lang w:val="es-ES"/>
        </w:rPr>
        <w:tab/>
      </w:r>
      <w:r w:rsidR="00CF1F39" w:rsidRPr="00C738B8">
        <w:rPr>
          <w:rFonts w:ascii="Garamond" w:hAnsi="Garamond"/>
          <w:sz w:val="26"/>
          <w:szCs w:val="26"/>
          <w:lang w:val="es-ES"/>
        </w:rPr>
        <w:tab/>
      </w:r>
      <w:r w:rsidR="00CF1F39" w:rsidRPr="00C738B8">
        <w:rPr>
          <w:rFonts w:ascii="Garamond" w:hAnsi="Garamond"/>
          <w:sz w:val="26"/>
          <w:szCs w:val="26"/>
          <w:lang w:val="es-ES"/>
        </w:rPr>
        <w:tab/>
      </w:r>
      <w:r w:rsidR="00CF1F39" w:rsidRPr="00C738B8">
        <w:rPr>
          <w:rFonts w:ascii="Garamond" w:hAnsi="Garamond"/>
          <w:color w:val="FF0000"/>
          <w:sz w:val="26"/>
          <w:szCs w:val="26"/>
          <w:lang w:val="es-ES"/>
        </w:rPr>
        <w:t xml:space="preserve">                                        </w:t>
      </w:r>
      <w:r w:rsidR="00CF1F39" w:rsidRPr="00C738B8">
        <w:rPr>
          <w:rFonts w:ascii="Garamond" w:hAnsi="Garamond"/>
          <w:color w:val="FF0000"/>
          <w:sz w:val="26"/>
          <w:szCs w:val="26"/>
          <w:lang w:val="es-ES"/>
        </w:rPr>
        <w:tab/>
      </w:r>
      <w:r w:rsidR="00CF1F39" w:rsidRPr="00C738B8">
        <w:rPr>
          <w:rFonts w:ascii="Garamond" w:hAnsi="Garamond"/>
          <w:color w:val="FF0000"/>
          <w:sz w:val="26"/>
          <w:szCs w:val="26"/>
          <w:lang w:val="es-ES"/>
        </w:rPr>
        <w:tab/>
      </w:r>
    </w:p>
    <w:p w:rsidR="00CF1F39" w:rsidRPr="00C738B8" w:rsidRDefault="00CF1F39" w:rsidP="008D3BB2">
      <w:pPr>
        <w:spacing w:line="360" w:lineRule="auto"/>
        <w:jc w:val="both"/>
        <w:rPr>
          <w:rFonts w:ascii="Garamond" w:hAnsi="Garamond"/>
          <w:sz w:val="26"/>
          <w:szCs w:val="26"/>
          <w:lang w:val="es-ES"/>
        </w:rPr>
      </w:pPr>
      <w:r w:rsidRPr="00C738B8">
        <w:rPr>
          <w:rFonts w:ascii="Garamond" w:hAnsi="Garamond"/>
          <w:sz w:val="26"/>
          <w:szCs w:val="26"/>
          <w:lang w:val="es-ES"/>
        </w:rPr>
        <w:t xml:space="preserve">Fecha de Nacimiento: 14/01/1985 </w:t>
      </w:r>
    </w:p>
    <w:p w:rsidR="00052168" w:rsidRPr="00C738B8" w:rsidRDefault="00052168" w:rsidP="008D3BB2">
      <w:pPr>
        <w:spacing w:line="360" w:lineRule="auto"/>
        <w:jc w:val="both"/>
        <w:rPr>
          <w:rFonts w:ascii="Garamond" w:hAnsi="Garamond"/>
          <w:sz w:val="26"/>
          <w:szCs w:val="26"/>
          <w:lang w:val="es-ES"/>
        </w:rPr>
      </w:pPr>
      <w:r w:rsidRPr="00C738B8">
        <w:rPr>
          <w:rFonts w:ascii="Garamond" w:hAnsi="Garamond"/>
          <w:sz w:val="26"/>
          <w:szCs w:val="26"/>
          <w:lang w:val="es-ES"/>
        </w:rPr>
        <w:t>Lugar de nacimiento: Mar del Plata</w:t>
      </w:r>
    </w:p>
    <w:p w:rsidR="00CF1F39" w:rsidRPr="00C738B8" w:rsidRDefault="00052168" w:rsidP="00180FEC">
      <w:pPr>
        <w:spacing w:line="360" w:lineRule="auto"/>
        <w:jc w:val="both"/>
        <w:rPr>
          <w:rFonts w:ascii="Garamond" w:hAnsi="Garamond"/>
          <w:sz w:val="26"/>
          <w:szCs w:val="26"/>
          <w:lang w:val="es-ES"/>
        </w:rPr>
      </w:pPr>
      <w:r w:rsidRPr="00C738B8">
        <w:rPr>
          <w:rFonts w:ascii="Garamond" w:hAnsi="Garamond"/>
          <w:sz w:val="26"/>
          <w:szCs w:val="26"/>
          <w:lang w:val="es-ES"/>
        </w:rPr>
        <w:t xml:space="preserve">Correo electrónico: </w:t>
      </w:r>
      <w:hyperlink r:id="rId8" w:history="1">
        <w:r w:rsidR="00180FEC" w:rsidRPr="00C738B8">
          <w:rPr>
            <w:rStyle w:val="Hipervnculo"/>
            <w:rFonts w:ascii="Garamond" w:hAnsi="Garamond"/>
            <w:sz w:val="26"/>
            <w:szCs w:val="26"/>
            <w:lang w:val="es-ES"/>
          </w:rPr>
          <w:t>agustinvelasco@hotmail.com</w:t>
        </w:r>
      </w:hyperlink>
    </w:p>
    <w:p w:rsidR="00CF1F39" w:rsidRPr="00C738B8" w:rsidRDefault="00CF1F39" w:rsidP="008D3BB2">
      <w:pPr>
        <w:pStyle w:val="Ttulo4"/>
        <w:shd w:val="pct10" w:color="auto" w:fill="auto"/>
        <w:jc w:val="center"/>
        <w:rPr>
          <w:rFonts w:ascii="Garamond" w:hAnsi="Garamond"/>
          <w:i w:val="0"/>
          <w:sz w:val="26"/>
          <w:szCs w:val="26"/>
        </w:rPr>
      </w:pPr>
      <w:r w:rsidRPr="00C738B8">
        <w:rPr>
          <w:rFonts w:ascii="Garamond" w:hAnsi="Garamond"/>
          <w:i w:val="0"/>
          <w:noProof/>
          <w:sz w:val="26"/>
          <w:szCs w:val="26"/>
        </w:rPr>
        <w:t>Formación</w:t>
      </w:r>
      <w:r w:rsidR="00EB37C1" w:rsidRPr="00C738B8">
        <w:rPr>
          <w:rFonts w:ascii="Garamond" w:hAnsi="Garamond"/>
          <w:i w:val="0"/>
          <w:noProof/>
          <w:sz w:val="26"/>
          <w:szCs w:val="26"/>
        </w:rPr>
        <w:t xml:space="preserve"> Académica</w:t>
      </w:r>
    </w:p>
    <w:p w:rsidR="00CF1F39" w:rsidRPr="00C738B8" w:rsidRDefault="00CF1F39" w:rsidP="00EE2F7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6"/>
          <w:szCs w:val="26"/>
          <w:lang w:val="es-AR"/>
        </w:rPr>
      </w:pPr>
      <w:r w:rsidRPr="00C738B8">
        <w:rPr>
          <w:rFonts w:ascii="Garamond" w:hAnsi="Garamond"/>
          <w:sz w:val="26"/>
          <w:szCs w:val="26"/>
          <w:u w:val="single"/>
          <w:lang w:val="es-AR"/>
        </w:rPr>
        <w:t>Título de Grado</w:t>
      </w:r>
      <w:r w:rsidRPr="00C738B8">
        <w:rPr>
          <w:rFonts w:ascii="Garamond" w:hAnsi="Garamond"/>
          <w:sz w:val="26"/>
          <w:szCs w:val="26"/>
          <w:lang w:val="es-AR"/>
        </w:rPr>
        <w:t xml:space="preserve">: </w:t>
      </w:r>
      <w:r w:rsidRPr="00C738B8">
        <w:rPr>
          <w:rFonts w:ascii="Garamond" w:hAnsi="Garamond"/>
          <w:b/>
          <w:sz w:val="26"/>
          <w:szCs w:val="26"/>
          <w:lang w:val="es-AR"/>
        </w:rPr>
        <w:t>Abogado</w:t>
      </w:r>
      <w:r w:rsidRPr="00C738B8">
        <w:rPr>
          <w:rFonts w:ascii="Garamond" w:hAnsi="Garamond"/>
          <w:sz w:val="26"/>
          <w:szCs w:val="26"/>
          <w:lang w:val="es-AR"/>
        </w:rPr>
        <w:t xml:space="preserve"> (Facultad de Derecho - Universidad Nacional de Mar del Plata).  </w:t>
      </w:r>
    </w:p>
    <w:p w:rsidR="004E029F" w:rsidRPr="004E029F" w:rsidRDefault="00CF1F39" w:rsidP="004E029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6"/>
          <w:szCs w:val="26"/>
          <w:lang w:val="es-AR"/>
        </w:rPr>
      </w:pPr>
      <w:r w:rsidRPr="004E029F">
        <w:rPr>
          <w:rFonts w:ascii="Garamond" w:hAnsi="Garamond"/>
          <w:sz w:val="26"/>
          <w:szCs w:val="26"/>
          <w:u w:val="single"/>
          <w:lang w:val="es-AR"/>
        </w:rPr>
        <w:t>Título</w:t>
      </w:r>
      <w:r w:rsidR="004E029F" w:rsidRPr="004E029F">
        <w:rPr>
          <w:rFonts w:ascii="Garamond" w:hAnsi="Garamond"/>
          <w:sz w:val="26"/>
          <w:szCs w:val="26"/>
          <w:u w:val="single"/>
          <w:lang w:val="es-AR"/>
        </w:rPr>
        <w:t>s</w:t>
      </w:r>
      <w:r w:rsidRPr="004E029F">
        <w:rPr>
          <w:rFonts w:ascii="Garamond" w:hAnsi="Garamond"/>
          <w:sz w:val="26"/>
          <w:szCs w:val="26"/>
          <w:u w:val="single"/>
          <w:lang w:val="es-AR"/>
        </w:rPr>
        <w:t xml:space="preserve"> de Posgrado</w:t>
      </w:r>
      <w:r w:rsidRPr="004E029F">
        <w:rPr>
          <w:rFonts w:ascii="Garamond" w:hAnsi="Garamond"/>
          <w:sz w:val="26"/>
          <w:szCs w:val="26"/>
          <w:lang w:val="es-AR"/>
        </w:rPr>
        <w:t xml:space="preserve">: </w:t>
      </w:r>
      <w:r w:rsidRPr="004E029F">
        <w:rPr>
          <w:rFonts w:ascii="Garamond" w:hAnsi="Garamond"/>
          <w:b/>
          <w:sz w:val="26"/>
          <w:szCs w:val="26"/>
          <w:lang w:val="es-AR"/>
        </w:rPr>
        <w:t>Especialista en Derecho Procesal Civil</w:t>
      </w:r>
      <w:r w:rsidRPr="004E029F">
        <w:rPr>
          <w:rFonts w:ascii="Garamond" w:hAnsi="Garamond"/>
          <w:sz w:val="26"/>
          <w:szCs w:val="26"/>
          <w:lang w:val="es-AR"/>
        </w:rPr>
        <w:t xml:space="preserve">, Cohorte 2011/2012 (Universidad </w:t>
      </w:r>
      <w:r w:rsidR="000F39D8">
        <w:rPr>
          <w:rFonts w:ascii="Garamond" w:hAnsi="Garamond"/>
          <w:sz w:val="26"/>
          <w:szCs w:val="26"/>
          <w:lang w:val="es-AR"/>
        </w:rPr>
        <w:t xml:space="preserve">Nacional </w:t>
      </w:r>
      <w:r w:rsidRPr="004E029F">
        <w:rPr>
          <w:rFonts w:ascii="Garamond" w:hAnsi="Garamond"/>
          <w:sz w:val="26"/>
          <w:szCs w:val="26"/>
          <w:lang w:val="es-AR"/>
        </w:rPr>
        <w:t xml:space="preserve">de Buenos Aires, carrera a cargo del Dr. Osvaldo Gozaini). </w:t>
      </w:r>
      <w:r w:rsidR="004E029F" w:rsidRPr="004E029F">
        <w:rPr>
          <w:rFonts w:ascii="Garamond" w:hAnsi="Garamond"/>
          <w:b/>
          <w:sz w:val="26"/>
          <w:szCs w:val="26"/>
          <w:lang w:val="es-AR"/>
        </w:rPr>
        <w:t>Diploma</w:t>
      </w:r>
      <w:r w:rsidR="004E029F">
        <w:rPr>
          <w:rFonts w:ascii="Garamond" w:hAnsi="Garamond"/>
          <w:b/>
          <w:sz w:val="26"/>
          <w:szCs w:val="26"/>
          <w:lang w:val="es-AR"/>
        </w:rPr>
        <w:t>do</w:t>
      </w:r>
      <w:r w:rsidR="004E029F" w:rsidRPr="004E029F">
        <w:rPr>
          <w:rFonts w:ascii="Garamond" w:hAnsi="Garamond"/>
          <w:b/>
          <w:sz w:val="26"/>
          <w:szCs w:val="26"/>
          <w:lang w:val="es-AR"/>
        </w:rPr>
        <w:t xml:space="preserve"> en Derecho Procesal</w:t>
      </w:r>
      <w:r w:rsidR="004E029F" w:rsidRPr="004E029F">
        <w:rPr>
          <w:rFonts w:ascii="Garamond" w:hAnsi="Garamond"/>
          <w:sz w:val="26"/>
          <w:szCs w:val="26"/>
          <w:lang w:val="es-AR"/>
        </w:rPr>
        <w:t>, Cohorte 2016 (Universidad Notarial Argentina, carrera a cargo de los Dres. Andrés Soto y Agustín Hankovits)</w:t>
      </w:r>
      <w:r w:rsidR="000F39D8">
        <w:rPr>
          <w:rFonts w:ascii="Garamond" w:hAnsi="Garamond"/>
          <w:sz w:val="26"/>
          <w:szCs w:val="26"/>
          <w:lang w:val="es-AR"/>
        </w:rPr>
        <w:t>.</w:t>
      </w:r>
    </w:p>
    <w:p w:rsidR="004E51A4" w:rsidRPr="00C738B8" w:rsidRDefault="00CF1F39" w:rsidP="004E51A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6"/>
          <w:szCs w:val="26"/>
          <w:lang w:val="es-AR"/>
        </w:rPr>
      </w:pPr>
      <w:r w:rsidRPr="00C738B8">
        <w:rPr>
          <w:rFonts w:ascii="Garamond" w:hAnsi="Garamond"/>
          <w:sz w:val="26"/>
          <w:szCs w:val="26"/>
          <w:u w:val="single"/>
          <w:lang w:val="es-AR"/>
        </w:rPr>
        <w:t>Título Secundario (con incumbencia en la materia):</w:t>
      </w:r>
      <w:r w:rsidRPr="00C738B8">
        <w:rPr>
          <w:rFonts w:ascii="Garamond" w:hAnsi="Garamond"/>
          <w:sz w:val="26"/>
          <w:szCs w:val="26"/>
          <w:lang w:val="es-AR"/>
        </w:rPr>
        <w:t xml:space="preserve"> Bachiller con Orientación en  Ciencias de la Comunicación, y </w:t>
      </w:r>
      <w:r w:rsidRPr="004E029F">
        <w:rPr>
          <w:rFonts w:ascii="Garamond" w:hAnsi="Garamond"/>
          <w:sz w:val="26"/>
          <w:szCs w:val="26"/>
          <w:lang w:val="es-AR"/>
        </w:rPr>
        <w:t>Talleres de Derechos Humanos</w:t>
      </w:r>
      <w:r w:rsidRPr="00C738B8">
        <w:rPr>
          <w:rFonts w:ascii="Garamond" w:hAnsi="Garamond"/>
          <w:sz w:val="26"/>
          <w:szCs w:val="26"/>
          <w:lang w:val="es-AR"/>
        </w:rPr>
        <w:t>; 13º ingresante en orden de mérito.</w:t>
      </w:r>
      <w:r w:rsidR="00EE2F7A" w:rsidRPr="00C738B8">
        <w:rPr>
          <w:rFonts w:ascii="Garamond" w:hAnsi="Garamond"/>
          <w:sz w:val="26"/>
          <w:szCs w:val="26"/>
          <w:lang w:val="es-AR"/>
        </w:rPr>
        <w:t xml:space="preserve"> Colegio Nacional Arturo Illia, dependiente de la UNMdP</w:t>
      </w:r>
      <w:r w:rsidR="00EE7349" w:rsidRPr="00C738B8">
        <w:rPr>
          <w:rFonts w:ascii="Garamond" w:hAnsi="Garamond"/>
          <w:sz w:val="26"/>
          <w:szCs w:val="26"/>
          <w:lang w:val="es-AR"/>
        </w:rPr>
        <w:t>.</w:t>
      </w:r>
    </w:p>
    <w:p w:rsidR="004E029F" w:rsidRPr="00C738B8" w:rsidRDefault="004E029F" w:rsidP="004E029F">
      <w:pPr>
        <w:pStyle w:val="Ttulo4"/>
        <w:shd w:val="pct10" w:color="auto" w:fill="auto"/>
        <w:jc w:val="center"/>
        <w:rPr>
          <w:rFonts w:ascii="Garamond" w:hAnsi="Garamond"/>
          <w:i w:val="0"/>
          <w:sz w:val="26"/>
          <w:szCs w:val="26"/>
        </w:rPr>
      </w:pPr>
      <w:r>
        <w:rPr>
          <w:rFonts w:ascii="Garamond" w:hAnsi="Garamond"/>
          <w:i w:val="0"/>
          <w:noProof/>
          <w:sz w:val="26"/>
          <w:szCs w:val="26"/>
        </w:rPr>
        <w:t>Antecedentes Laborales</w:t>
      </w:r>
    </w:p>
    <w:p w:rsidR="004E029F" w:rsidRPr="004E029F" w:rsidRDefault="004E029F" w:rsidP="004E029F">
      <w:pPr>
        <w:pStyle w:val="Prrafodelista"/>
        <w:numPr>
          <w:ilvl w:val="0"/>
          <w:numId w:val="4"/>
        </w:numPr>
        <w:spacing w:line="360" w:lineRule="auto"/>
        <w:rPr>
          <w:rFonts w:ascii="Garamond" w:hAnsi="Garamond"/>
          <w:sz w:val="26"/>
          <w:szCs w:val="26"/>
          <w:lang w:val="es-ES"/>
        </w:rPr>
      </w:pPr>
      <w:r w:rsidRPr="000F39D8">
        <w:rPr>
          <w:rFonts w:ascii="Garamond" w:eastAsia="Sylfaen" w:hAnsi="Garamond" w:cs="Sylfaen"/>
          <w:b/>
          <w:sz w:val="26"/>
          <w:szCs w:val="26"/>
          <w:u w:val="single"/>
          <w:lang w:val="es-ES"/>
        </w:rPr>
        <w:t>Auxiliar Letrado del Juzgado Civil y Comercial N° 13 de Mar del Plata</w:t>
      </w:r>
      <w:r>
        <w:rPr>
          <w:rFonts w:ascii="Garamond" w:eastAsia="Sylfaen" w:hAnsi="Garamond" w:cs="Sylfaen"/>
          <w:sz w:val="26"/>
          <w:szCs w:val="26"/>
          <w:lang w:val="es-ES"/>
        </w:rPr>
        <w:t xml:space="preserve"> (desde febrero de 2016 hasta la actualidad).</w:t>
      </w:r>
    </w:p>
    <w:p w:rsidR="004E029F" w:rsidRPr="00C738B8" w:rsidRDefault="004E029F" w:rsidP="004E029F">
      <w:pPr>
        <w:pStyle w:val="Prrafodelista"/>
        <w:numPr>
          <w:ilvl w:val="0"/>
          <w:numId w:val="4"/>
        </w:numPr>
        <w:spacing w:line="360" w:lineRule="auto"/>
        <w:rPr>
          <w:rFonts w:ascii="Garamond" w:hAnsi="Garamond"/>
          <w:sz w:val="26"/>
          <w:szCs w:val="26"/>
          <w:lang w:val="es-ES"/>
        </w:rPr>
      </w:pPr>
      <w:r>
        <w:rPr>
          <w:rFonts w:ascii="Garamond" w:eastAsia="Sylfaen" w:hAnsi="Garamond" w:cs="Sylfaen"/>
          <w:sz w:val="26"/>
          <w:szCs w:val="26"/>
          <w:u w:val="single"/>
          <w:lang w:val="es-ES"/>
        </w:rPr>
        <w:t>Escribiente Auxiliar del Juzgado Federal N° 2 de Mar del Plata</w:t>
      </w:r>
      <w:r>
        <w:rPr>
          <w:rFonts w:ascii="Garamond" w:eastAsia="Sylfaen" w:hAnsi="Garamond" w:cs="Sylfaen"/>
          <w:sz w:val="26"/>
          <w:szCs w:val="26"/>
          <w:lang w:val="es-ES"/>
        </w:rPr>
        <w:t xml:space="preserve"> (desde junio de 2007 hasta febrero de 2016)</w:t>
      </w:r>
    </w:p>
    <w:p w:rsidR="00CF1F39" w:rsidRPr="00C738B8" w:rsidRDefault="00CF1F39" w:rsidP="008D3BB2">
      <w:pPr>
        <w:pStyle w:val="Ttulo4"/>
        <w:shd w:val="pct10" w:color="auto" w:fill="auto"/>
        <w:jc w:val="center"/>
        <w:rPr>
          <w:rFonts w:ascii="Garamond" w:hAnsi="Garamond"/>
          <w:i w:val="0"/>
          <w:sz w:val="26"/>
          <w:szCs w:val="26"/>
        </w:rPr>
      </w:pPr>
      <w:r w:rsidRPr="00C738B8">
        <w:rPr>
          <w:rFonts w:ascii="Garamond" w:hAnsi="Garamond"/>
          <w:i w:val="0"/>
          <w:noProof/>
          <w:sz w:val="26"/>
          <w:szCs w:val="26"/>
        </w:rPr>
        <w:t>Docencia y Actividad Académica</w:t>
      </w:r>
    </w:p>
    <w:p w:rsidR="008E5DC1" w:rsidRPr="00C738B8" w:rsidRDefault="00CF1F39" w:rsidP="005203CD">
      <w:pPr>
        <w:pStyle w:val="Prrafodelista"/>
        <w:numPr>
          <w:ilvl w:val="0"/>
          <w:numId w:val="4"/>
        </w:numPr>
        <w:spacing w:line="360" w:lineRule="auto"/>
        <w:rPr>
          <w:rFonts w:ascii="Garamond" w:hAnsi="Garamond"/>
          <w:sz w:val="26"/>
          <w:szCs w:val="26"/>
          <w:lang w:val="es-ES"/>
        </w:rPr>
      </w:pPr>
      <w:r w:rsidRPr="00C738B8">
        <w:rPr>
          <w:rFonts w:ascii="Garamond" w:eastAsia="Sylfaen" w:hAnsi="Garamond" w:cs="Sylfaen"/>
          <w:sz w:val="26"/>
          <w:szCs w:val="26"/>
          <w:u w:val="single"/>
          <w:lang w:val="es-ES"/>
        </w:rPr>
        <w:t>Docencia:</w:t>
      </w:r>
    </w:p>
    <w:p w:rsidR="008E5DC1" w:rsidRPr="00C738B8" w:rsidRDefault="00CF1F39" w:rsidP="00C3262B">
      <w:pPr>
        <w:pStyle w:val="Prrafodelista"/>
        <w:spacing w:line="360" w:lineRule="auto"/>
        <w:jc w:val="both"/>
        <w:rPr>
          <w:rFonts w:ascii="Garamond" w:hAnsi="Garamond"/>
          <w:sz w:val="26"/>
          <w:szCs w:val="26"/>
          <w:lang w:val="es-ES"/>
        </w:rPr>
      </w:pPr>
      <w:r w:rsidRPr="00C738B8">
        <w:rPr>
          <w:rFonts w:ascii="Garamond" w:eastAsia="Sylfaen" w:hAnsi="Garamond" w:cs="Sylfaen"/>
          <w:sz w:val="26"/>
          <w:szCs w:val="26"/>
          <w:lang w:val="es-ES"/>
        </w:rPr>
        <w:t xml:space="preserve"> </w:t>
      </w:r>
      <w:r w:rsidR="00C3262B" w:rsidRPr="00C738B8">
        <w:rPr>
          <w:rFonts w:ascii="Garamond" w:eastAsia="Sylfaen" w:hAnsi="Garamond" w:cs="Sylfaen"/>
          <w:sz w:val="26"/>
          <w:szCs w:val="26"/>
          <w:lang w:val="es-ES"/>
        </w:rPr>
        <w:t xml:space="preserve">- </w:t>
      </w:r>
      <w:r w:rsidRPr="00C738B8">
        <w:rPr>
          <w:rFonts w:ascii="Garamond" w:eastAsia="Sylfaen" w:hAnsi="Garamond" w:cs="Sylfaen"/>
          <w:b/>
          <w:bCs/>
          <w:sz w:val="26"/>
          <w:szCs w:val="26"/>
          <w:lang w:val="es-ES"/>
        </w:rPr>
        <w:t>Docente Adscripto en la cátedra de Teoría Constitucional</w:t>
      </w:r>
      <w:r w:rsidRPr="00C738B8">
        <w:rPr>
          <w:rFonts w:ascii="Garamond" w:eastAsia="Sylfaen" w:hAnsi="Garamond" w:cs="Sylfaen"/>
          <w:sz w:val="26"/>
          <w:szCs w:val="26"/>
          <w:lang w:val="es-ES"/>
        </w:rPr>
        <w:t xml:space="preserve"> en la Universidad Nacional de Mar del Plata a cargo del Profesor Eduardo Jiménez.</w:t>
      </w:r>
    </w:p>
    <w:p w:rsidR="00CF1F39" w:rsidRPr="00C738B8" w:rsidRDefault="008E5DC1" w:rsidP="00C3262B">
      <w:pPr>
        <w:pStyle w:val="Prrafodelista"/>
        <w:spacing w:line="360" w:lineRule="auto"/>
        <w:jc w:val="both"/>
        <w:rPr>
          <w:rFonts w:ascii="Garamond" w:hAnsi="Garamond"/>
          <w:sz w:val="26"/>
          <w:szCs w:val="26"/>
          <w:lang w:val="es-ES"/>
        </w:rPr>
      </w:pPr>
      <w:r w:rsidRPr="00C738B8">
        <w:rPr>
          <w:rFonts w:ascii="Garamond" w:hAnsi="Garamond"/>
          <w:sz w:val="26"/>
          <w:szCs w:val="26"/>
          <w:lang w:val="es-ES"/>
        </w:rPr>
        <w:t>-</w:t>
      </w:r>
      <w:r w:rsidR="00C3262B" w:rsidRPr="00C738B8">
        <w:rPr>
          <w:rFonts w:ascii="Garamond" w:hAnsi="Garamond"/>
          <w:sz w:val="26"/>
          <w:szCs w:val="26"/>
          <w:lang w:val="es-ES"/>
        </w:rPr>
        <w:t xml:space="preserve"> </w:t>
      </w:r>
      <w:r w:rsidR="004E029F" w:rsidRPr="000F39D8">
        <w:rPr>
          <w:rFonts w:ascii="Garamond" w:eastAsia="Sylfaen" w:hAnsi="Garamond" w:cs="Sylfaen"/>
          <w:sz w:val="26"/>
          <w:szCs w:val="26"/>
          <w:lang w:val="es-ES"/>
        </w:rPr>
        <w:t>Jefe de Trabajos Prácticos</w:t>
      </w:r>
      <w:r w:rsidR="00CF1F39" w:rsidRPr="000F39D8">
        <w:rPr>
          <w:rFonts w:ascii="Garamond" w:eastAsia="Sylfaen" w:hAnsi="Garamond" w:cs="Sylfaen"/>
          <w:sz w:val="26"/>
          <w:szCs w:val="26"/>
          <w:lang w:val="es-ES"/>
        </w:rPr>
        <w:t xml:space="preserve"> </w:t>
      </w:r>
      <w:r w:rsidR="004E029F" w:rsidRPr="000F39D8">
        <w:rPr>
          <w:rFonts w:ascii="Garamond" w:eastAsia="Sylfaen" w:hAnsi="Garamond" w:cs="Sylfaen"/>
          <w:sz w:val="26"/>
          <w:szCs w:val="26"/>
          <w:lang w:val="es-ES"/>
        </w:rPr>
        <w:t>en</w:t>
      </w:r>
      <w:r w:rsidR="00CF1F39" w:rsidRPr="000F39D8">
        <w:rPr>
          <w:rFonts w:ascii="Garamond" w:eastAsia="Sylfaen" w:hAnsi="Garamond" w:cs="Sylfaen"/>
          <w:sz w:val="26"/>
          <w:szCs w:val="26"/>
          <w:lang w:val="es-ES"/>
        </w:rPr>
        <w:t xml:space="preserve"> la </w:t>
      </w:r>
      <w:bookmarkStart w:id="0" w:name="_GoBack"/>
      <w:bookmarkEnd w:id="0"/>
      <w:r w:rsidR="00CF1F39" w:rsidRPr="000F39D8">
        <w:rPr>
          <w:rFonts w:ascii="Garamond" w:eastAsia="Sylfaen" w:hAnsi="Garamond" w:cs="Sylfaen"/>
          <w:sz w:val="26"/>
          <w:szCs w:val="26"/>
          <w:lang w:val="es-ES"/>
        </w:rPr>
        <w:t>asignatura Derechos Humanos y Garantías Constitucionales</w:t>
      </w:r>
      <w:r w:rsidR="00CF1F39" w:rsidRPr="00C738B8">
        <w:rPr>
          <w:rFonts w:ascii="Garamond" w:eastAsia="Sylfaen" w:hAnsi="Garamond" w:cs="Sylfaen"/>
          <w:sz w:val="26"/>
          <w:szCs w:val="26"/>
          <w:lang w:val="es-ES"/>
        </w:rPr>
        <w:t xml:space="preserve"> en la Universidad Atlántida Argentina.</w:t>
      </w:r>
    </w:p>
    <w:p w:rsidR="00CF1F39" w:rsidRPr="00C738B8" w:rsidRDefault="00C3262B" w:rsidP="00C3262B">
      <w:pPr>
        <w:pStyle w:val="Prrafodelista"/>
        <w:spacing w:line="360" w:lineRule="auto"/>
        <w:jc w:val="both"/>
        <w:rPr>
          <w:rFonts w:ascii="Garamond" w:hAnsi="Garamond"/>
          <w:sz w:val="26"/>
          <w:szCs w:val="26"/>
          <w:lang w:val="es-ES"/>
        </w:rPr>
      </w:pPr>
      <w:r w:rsidRPr="00C738B8">
        <w:rPr>
          <w:rFonts w:ascii="Garamond" w:hAnsi="Garamond"/>
          <w:sz w:val="26"/>
          <w:szCs w:val="26"/>
          <w:lang w:val="es-ES"/>
        </w:rPr>
        <w:t xml:space="preserve">- </w:t>
      </w:r>
      <w:r w:rsidR="00CF1F39" w:rsidRPr="000F39D8">
        <w:rPr>
          <w:rFonts w:ascii="Garamond" w:hAnsi="Garamond"/>
          <w:sz w:val="26"/>
          <w:szCs w:val="26"/>
          <w:lang w:val="es-ES"/>
        </w:rPr>
        <w:t>Docente en la Escuela de Policía Local “Juan Vucetich”</w:t>
      </w:r>
      <w:r w:rsidR="00CF1F39" w:rsidRPr="00C738B8">
        <w:rPr>
          <w:rFonts w:ascii="Garamond" w:hAnsi="Garamond"/>
          <w:sz w:val="26"/>
          <w:szCs w:val="26"/>
          <w:lang w:val="es-ES"/>
        </w:rPr>
        <w:t xml:space="preserve"> a cargo de la materia “Participac</w:t>
      </w:r>
      <w:r w:rsidR="004E029F">
        <w:rPr>
          <w:rFonts w:ascii="Garamond" w:hAnsi="Garamond"/>
          <w:sz w:val="26"/>
          <w:szCs w:val="26"/>
          <w:lang w:val="es-ES"/>
        </w:rPr>
        <w:t>ión Comunitaria en el Municipio</w:t>
      </w:r>
      <w:r w:rsidR="00CF1F39" w:rsidRPr="00C738B8">
        <w:rPr>
          <w:rFonts w:ascii="Garamond" w:hAnsi="Garamond"/>
          <w:sz w:val="26"/>
          <w:szCs w:val="26"/>
          <w:lang w:val="es-ES"/>
        </w:rPr>
        <w:t>”</w:t>
      </w:r>
      <w:r w:rsidR="004E029F">
        <w:rPr>
          <w:rFonts w:ascii="Garamond" w:hAnsi="Garamond"/>
          <w:sz w:val="26"/>
          <w:szCs w:val="26"/>
          <w:lang w:val="es-ES"/>
        </w:rPr>
        <w:t xml:space="preserve"> durante los años 2015/20’</w:t>
      </w:r>
    </w:p>
    <w:p w:rsidR="00CF1F39" w:rsidRPr="00C738B8" w:rsidRDefault="00CF1F39" w:rsidP="0047164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  <w:lang w:val="es-ES"/>
        </w:rPr>
      </w:pPr>
      <w:r w:rsidRPr="00C738B8">
        <w:rPr>
          <w:rFonts w:ascii="Garamond" w:hAnsi="Garamond"/>
          <w:sz w:val="26"/>
          <w:szCs w:val="26"/>
          <w:lang w:val="es-ES"/>
        </w:rPr>
        <w:t>Integrante del grupo de investigación a cargo del Profesor Eduardo Jiménez.</w:t>
      </w:r>
    </w:p>
    <w:p w:rsidR="008569BC" w:rsidRDefault="00CF1F39" w:rsidP="008569B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  <w:lang w:val="es-ES"/>
        </w:rPr>
      </w:pPr>
      <w:r w:rsidRPr="00C738B8">
        <w:rPr>
          <w:rFonts w:ascii="Garamond" w:hAnsi="Garamond"/>
          <w:sz w:val="26"/>
          <w:szCs w:val="26"/>
          <w:lang w:val="es-ES"/>
        </w:rPr>
        <w:t xml:space="preserve">Miembro del </w:t>
      </w:r>
      <w:r w:rsidRPr="000F39D8">
        <w:rPr>
          <w:rFonts w:ascii="Garamond" w:hAnsi="Garamond"/>
          <w:sz w:val="26"/>
          <w:szCs w:val="26"/>
          <w:lang w:val="es-ES"/>
        </w:rPr>
        <w:t>Instituto de Derecho de la Salud</w:t>
      </w:r>
      <w:r w:rsidRPr="00C738B8">
        <w:rPr>
          <w:rFonts w:ascii="Garamond" w:hAnsi="Garamond"/>
          <w:sz w:val="26"/>
          <w:szCs w:val="26"/>
          <w:lang w:val="es-ES"/>
        </w:rPr>
        <w:t xml:space="preserve"> del Colegio de Abogados de Mar del Plata.</w:t>
      </w:r>
    </w:p>
    <w:p w:rsidR="006118B1" w:rsidRPr="00C738B8" w:rsidRDefault="006118B1" w:rsidP="006118B1">
      <w:pPr>
        <w:pStyle w:val="Ttulo4"/>
        <w:shd w:val="pct10" w:color="auto" w:fill="auto"/>
        <w:jc w:val="center"/>
        <w:rPr>
          <w:rFonts w:ascii="Garamond" w:hAnsi="Garamond"/>
          <w:i w:val="0"/>
          <w:sz w:val="26"/>
          <w:szCs w:val="26"/>
        </w:rPr>
      </w:pPr>
      <w:r>
        <w:rPr>
          <w:rFonts w:ascii="Garamond" w:hAnsi="Garamond"/>
          <w:i w:val="0"/>
          <w:noProof/>
          <w:sz w:val="26"/>
          <w:szCs w:val="26"/>
        </w:rPr>
        <w:lastRenderedPageBreak/>
        <w:t>Antecedentes Laborales</w:t>
      </w:r>
    </w:p>
    <w:p w:rsidR="000F39D8" w:rsidRPr="00C738B8" w:rsidRDefault="000F39D8" w:rsidP="000F39D8">
      <w:pPr>
        <w:pStyle w:val="Ttulo2"/>
        <w:numPr>
          <w:ilvl w:val="0"/>
          <w:numId w:val="34"/>
        </w:numPr>
        <w:spacing w:before="0" w:after="195" w:line="360" w:lineRule="auto"/>
        <w:ind w:left="426" w:firstLine="0"/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eastAsia="Sylfaen" w:hAnsi="Garamond" w:cs="Sylfaen"/>
          <w:b w:val="0"/>
          <w:bCs w:val="0"/>
          <w:i w:val="0"/>
          <w:iCs w:val="0"/>
          <w:sz w:val="26"/>
          <w:szCs w:val="26"/>
          <w:u w:val="single"/>
          <w:lang w:val="es-AR"/>
        </w:rPr>
        <w:t>Noviembre</w:t>
      </w:r>
      <w:r w:rsidRPr="00C738B8">
        <w:rPr>
          <w:rFonts w:ascii="Garamond" w:eastAsia="Sylfaen" w:hAnsi="Garamond" w:cs="Sylfaen"/>
          <w:b w:val="0"/>
          <w:i w:val="0"/>
          <w:iCs w:val="0"/>
          <w:sz w:val="26"/>
          <w:szCs w:val="26"/>
          <w:u w:val="single"/>
          <w:lang w:val="es-AR"/>
        </w:rPr>
        <w:t xml:space="preserve"> de 201</w:t>
      </w:r>
      <w:r>
        <w:rPr>
          <w:rFonts w:ascii="Garamond" w:eastAsia="Sylfaen" w:hAnsi="Garamond" w:cs="Sylfaen"/>
          <w:b w:val="0"/>
          <w:i w:val="0"/>
          <w:iCs w:val="0"/>
          <w:sz w:val="26"/>
          <w:szCs w:val="26"/>
          <w:u w:val="single"/>
          <w:lang w:val="es-AR"/>
        </w:rPr>
        <w:t>6</w:t>
      </w:r>
      <w:r w:rsidRPr="00C738B8">
        <w:rPr>
          <w:rFonts w:ascii="Garamond" w:eastAsia="Sylfaen" w:hAnsi="Garamond" w:cs="Sylfaen"/>
          <w:b w:val="0"/>
          <w:i w:val="0"/>
          <w:iCs w:val="0"/>
          <w:sz w:val="26"/>
          <w:szCs w:val="26"/>
          <w:u w:val="single"/>
          <w:lang w:val="es-AR"/>
        </w:rPr>
        <w:t>:</w:t>
      </w:r>
      <w:r w:rsidRPr="00C738B8">
        <w:rPr>
          <w:rFonts w:ascii="Garamond" w:eastAsia="Sylfaen" w:hAnsi="Garamond" w:cs="Sylfaen"/>
          <w:i w:val="0"/>
          <w:iCs w:val="0"/>
          <w:sz w:val="26"/>
          <w:szCs w:val="26"/>
          <w:lang w:val="es-AR"/>
        </w:rPr>
        <w:t xml:space="preserve"> </w:t>
      </w:r>
    </w:p>
    <w:p w:rsidR="000F39D8" w:rsidRPr="000F39D8" w:rsidRDefault="000F39D8" w:rsidP="000F39D8">
      <w:pPr>
        <w:pStyle w:val="Ttulo2"/>
        <w:spacing w:before="0" w:after="195" w:line="360" w:lineRule="auto"/>
        <w:ind w:left="720"/>
        <w:contextualSpacing/>
        <w:jc w:val="both"/>
        <w:rPr>
          <w:rFonts w:ascii="Garamond" w:hAnsi="Garamond"/>
          <w:sz w:val="26"/>
          <w:szCs w:val="26"/>
          <w:lang w:val="es-AR"/>
        </w:rPr>
      </w:pPr>
      <w:r w:rsidRPr="00C738B8">
        <w:rPr>
          <w:rFonts w:ascii="Garamond" w:eastAsia="Sylfaen" w:hAnsi="Garamond" w:cs="Sylfaen"/>
          <w:i w:val="0"/>
          <w:iCs w:val="0"/>
          <w:sz w:val="26"/>
          <w:szCs w:val="26"/>
          <w:lang w:val="es-AR"/>
        </w:rPr>
        <w:tab/>
        <w:t xml:space="preserve">Disertante y organizador </w:t>
      </w:r>
      <w:r w:rsidRPr="00C738B8">
        <w:rPr>
          <w:rFonts w:ascii="Garamond" w:eastAsia="Sylfaen" w:hAnsi="Garamond" w:cs="Sylfaen"/>
          <w:b w:val="0"/>
          <w:bCs w:val="0"/>
          <w:i w:val="0"/>
          <w:iCs w:val="0"/>
          <w:sz w:val="26"/>
          <w:szCs w:val="26"/>
          <w:lang w:val="es-AR"/>
        </w:rPr>
        <w:t xml:space="preserve">en las </w:t>
      </w:r>
      <w:r>
        <w:rPr>
          <w:rFonts w:ascii="Garamond" w:eastAsia="Sylfaen" w:hAnsi="Garamond" w:cs="Sylfaen"/>
          <w:b w:val="0"/>
          <w:bCs w:val="0"/>
          <w:i w:val="0"/>
          <w:iCs w:val="0"/>
          <w:sz w:val="26"/>
          <w:szCs w:val="26"/>
          <w:lang w:val="es-AR"/>
        </w:rPr>
        <w:t>II</w:t>
      </w:r>
      <w:r w:rsidRPr="00C738B8">
        <w:rPr>
          <w:rFonts w:ascii="Garamond" w:eastAsia="Sylfaen" w:hAnsi="Garamond" w:cs="Sylfaen"/>
          <w:b w:val="0"/>
          <w:bCs w:val="0"/>
          <w:i w:val="0"/>
          <w:iCs w:val="0"/>
          <w:sz w:val="26"/>
          <w:szCs w:val="26"/>
          <w:lang w:val="es-AR"/>
        </w:rPr>
        <w:t xml:space="preserve"> Jornadas </w:t>
      </w:r>
      <w:r>
        <w:rPr>
          <w:rFonts w:ascii="Garamond" w:eastAsia="Sylfaen" w:hAnsi="Garamond" w:cs="Sylfaen"/>
          <w:b w:val="0"/>
          <w:bCs w:val="0"/>
          <w:i w:val="0"/>
          <w:iCs w:val="0"/>
          <w:sz w:val="26"/>
          <w:szCs w:val="26"/>
          <w:lang w:val="es-AR"/>
        </w:rPr>
        <w:t>Nacionales</w:t>
      </w:r>
      <w:r w:rsidRPr="00C738B8">
        <w:rPr>
          <w:rFonts w:ascii="Garamond" w:eastAsia="Sylfaen" w:hAnsi="Garamond" w:cs="Sylfaen"/>
          <w:b w:val="0"/>
          <w:bCs w:val="0"/>
          <w:i w:val="0"/>
          <w:iCs w:val="0"/>
          <w:sz w:val="26"/>
          <w:szCs w:val="26"/>
          <w:lang w:val="es-AR"/>
        </w:rPr>
        <w:t xml:space="preserve"> de Derecho de la Salud.</w:t>
      </w:r>
    </w:p>
    <w:p w:rsidR="001E3A35" w:rsidRPr="00C738B8" w:rsidRDefault="001A4A3C" w:rsidP="000F39D8">
      <w:pPr>
        <w:pStyle w:val="Ttulo2"/>
        <w:numPr>
          <w:ilvl w:val="0"/>
          <w:numId w:val="34"/>
        </w:numPr>
        <w:spacing w:before="0" w:after="195" w:line="360" w:lineRule="auto"/>
        <w:ind w:left="426" w:firstLine="0"/>
        <w:contextualSpacing/>
        <w:jc w:val="both"/>
        <w:rPr>
          <w:rFonts w:ascii="Garamond" w:hAnsi="Garamond"/>
          <w:sz w:val="26"/>
          <w:szCs w:val="26"/>
        </w:rPr>
      </w:pPr>
      <w:r w:rsidRPr="000F39D8">
        <w:rPr>
          <w:rFonts w:ascii="Garamond" w:eastAsia="Sylfaen" w:hAnsi="Garamond" w:cs="Sylfaen"/>
          <w:b w:val="0"/>
          <w:bCs w:val="0"/>
          <w:i w:val="0"/>
          <w:iCs w:val="0"/>
          <w:sz w:val="26"/>
          <w:szCs w:val="26"/>
          <w:u w:val="single"/>
          <w:lang w:val="es-AR"/>
        </w:rPr>
        <w:t>Septiem</w:t>
      </w:r>
      <w:r w:rsidRPr="00C738B8">
        <w:rPr>
          <w:rFonts w:ascii="Garamond" w:eastAsia="Sylfaen" w:hAnsi="Garamond" w:cs="Sylfaen"/>
          <w:b w:val="0"/>
          <w:i w:val="0"/>
          <w:iCs w:val="0"/>
          <w:sz w:val="26"/>
          <w:szCs w:val="26"/>
          <w:u w:val="single"/>
          <w:lang w:val="es-AR"/>
        </w:rPr>
        <w:t>bre de 2015:</w:t>
      </w:r>
      <w:r w:rsidRPr="00C738B8">
        <w:rPr>
          <w:rFonts w:ascii="Garamond" w:eastAsia="Sylfaen" w:hAnsi="Garamond" w:cs="Sylfaen"/>
          <w:i w:val="0"/>
          <w:iCs w:val="0"/>
          <w:sz w:val="26"/>
          <w:szCs w:val="26"/>
          <w:lang w:val="es-AR"/>
        </w:rPr>
        <w:t xml:space="preserve"> </w:t>
      </w:r>
    </w:p>
    <w:p w:rsidR="00CF1F39" w:rsidRPr="00C738B8" w:rsidRDefault="001E3A35" w:rsidP="001E3A35">
      <w:pPr>
        <w:pStyle w:val="Ttulo2"/>
        <w:spacing w:before="0" w:after="195" w:line="360" w:lineRule="auto"/>
        <w:ind w:left="720"/>
        <w:contextualSpacing/>
        <w:jc w:val="both"/>
        <w:rPr>
          <w:rFonts w:ascii="Garamond" w:hAnsi="Garamond"/>
          <w:sz w:val="26"/>
          <w:szCs w:val="26"/>
          <w:lang w:val="es-AR"/>
        </w:rPr>
      </w:pPr>
      <w:r w:rsidRPr="00C738B8">
        <w:rPr>
          <w:rFonts w:ascii="Garamond" w:eastAsia="Sylfaen" w:hAnsi="Garamond" w:cs="Sylfaen"/>
          <w:i w:val="0"/>
          <w:iCs w:val="0"/>
          <w:sz w:val="26"/>
          <w:szCs w:val="26"/>
          <w:lang w:val="es-AR"/>
        </w:rPr>
        <w:tab/>
      </w:r>
      <w:r w:rsidR="00CF1F39" w:rsidRPr="00C738B8">
        <w:rPr>
          <w:rFonts w:ascii="Garamond" w:eastAsia="Sylfaen" w:hAnsi="Garamond" w:cs="Sylfaen"/>
          <w:i w:val="0"/>
          <w:iCs w:val="0"/>
          <w:sz w:val="26"/>
          <w:szCs w:val="26"/>
          <w:lang w:val="es-AR"/>
        </w:rPr>
        <w:t>Disertante</w:t>
      </w:r>
      <w:r w:rsidR="001A65B9" w:rsidRPr="00C738B8">
        <w:rPr>
          <w:rFonts w:ascii="Garamond" w:eastAsia="Sylfaen" w:hAnsi="Garamond" w:cs="Sylfaen"/>
          <w:i w:val="0"/>
          <w:iCs w:val="0"/>
          <w:sz w:val="26"/>
          <w:szCs w:val="26"/>
          <w:lang w:val="es-AR"/>
        </w:rPr>
        <w:t xml:space="preserve"> y organizador</w:t>
      </w:r>
      <w:r w:rsidR="00CF1F39" w:rsidRPr="00C738B8">
        <w:rPr>
          <w:rFonts w:ascii="Garamond" w:eastAsia="Sylfaen" w:hAnsi="Garamond" w:cs="Sylfaen"/>
          <w:i w:val="0"/>
          <w:iCs w:val="0"/>
          <w:sz w:val="26"/>
          <w:szCs w:val="26"/>
          <w:lang w:val="es-AR"/>
        </w:rPr>
        <w:t xml:space="preserve"> </w:t>
      </w:r>
      <w:r w:rsidR="00CF1F39" w:rsidRPr="00C738B8">
        <w:rPr>
          <w:rFonts w:ascii="Garamond" w:eastAsia="Sylfaen" w:hAnsi="Garamond" w:cs="Sylfaen"/>
          <w:b w:val="0"/>
          <w:bCs w:val="0"/>
          <w:i w:val="0"/>
          <w:iCs w:val="0"/>
          <w:sz w:val="26"/>
          <w:szCs w:val="26"/>
          <w:lang w:val="es-AR"/>
        </w:rPr>
        <w:t>en las IV Jornadas Marplatenses de Derecho de la Salud.</w:t>
      </w:r>
    </w:p>
    <w:p w:rsidR="001E3A35" w:rsidRPr="00C738B8" w:rsidRDefault="001A4A3C" w:rsidP="001A4A3C">
      <w:pPr>
        <w:pStyle w:val="Ttulo2"/>
        <w:numPr>
          <w:ilvl w:val="0"/>
          <w:numId w:val="19"/>
        </w:numPr>
        <w:spacing w:before="0" w:after="195" w:line="360" w:lineRule="auto"/>
        <w:contextualSpacing/>
        <w:jc w:val="both"/>
        <w:rPr>
          <w:rFonts w:ascii="Garamond" w:hAnsi="Garamond"/>
          <w:sz w:val="26"/>
          <w:szCs w:val="26"/>
        </w:rPr>
      </w:pPr>
      <w:r w:rsidRPr="00C738B8">
        <w:rPr>
          <w:rFonts w:ascii="Garamond" w:eastAsia="Sylfaen" w:hAnsi="Garamond" w:cs="Sylfaen"/>
          <w:b w:val="0"/>
          <w:bCs w:val="0"/>
          <w:i w:val="0"/>
          <w:iCs w:val="0"/>
          <w:sz w:val="26"/>
          <w:szCs w:val="26"/>
          <w:u w:val="single"/>
          <w:lang w:val="es-AR"/>
        </w:rPr>
        <w:t>Agosto de 2015:</w:t>
      </w:r>
      <w:r w:rsidRPr="00C738B8">
        <w:rPr>
          <w:rFonts w:ascii="Garamond" w:eastAsia="Sylfaen" w:hAnsi="Garamond" w:cs="Sylfaen"/>
          <w:b w:val="0"/>
          <w:bCs w:val="0"/>
          <w:i w:val="0"/>
          <w:iCs w:val="0"/>
          <w:sz w:val="26"/>
          <w:szCs w:val="26"/>
          <w:lang w:val="es-AR"/>
        </w:rPr>
        <w:t xml:space="preserve"> </w:t>
      </w:r>
    </w:p>
    <w:p w:rsidR="00CF1F39" w:rsidRPr="00C738B8" w:rsidRDefault="001E3A35" w:rsidP="001E3A35">
      <w:pPr>
        <w:pStyle w:val="Ttulo2"/>
        <w:spacing w:before="0" w:after="195" w:line="360" w:lineRule="auto"/>
        <w:ind w:left="1418" w:hanging="698"/>
        <w:contextualSpacing/>
        <w:jc w:val="both"/>
        <w:rPr>
          <w:rFonts w:ascii="Garamond" w:hAnsi="Garamond"/>
          <w:sz w:val="26"/>
          <w:szCs w:val="26"/>
          <w:lang w:val="es-AR"/>
        </w:rPr>
      </w:pPr>
      <w:r w:rsidRPr="00C738B8">
        <w:rPr>
          <w:rFonts w:ascii="Garamond" w:eastAsia="Sylfaen" w:hAnsi="Garamond" w:cs="Sylfaen"/>
          <w:b w:val="0"/>
          <w:bCs w:val="0"/>
          <w:i w:val="0"/>
          <w:iCs w:val="0"/>
          <w:sz w:val="26"/>
          <w:szCs w:val="26"/>
          <w:lang w:val="es-AR"/>
        </w:rPr>
        <w:tab/>
      </w:r>
      <w:r w:rsidR="00987882" w:rsidRPr="00C738B8">
        <w:rPr>
          <w:rFonts w:ascii="Garamond" w:eastAsia="Sylfaen" w:hAnsi="Garamond" w:cs="Sylfaen"/>
          <w:b w:val="0"/>
          <w:bCs w:val="0"/>
          <w:i w:val="0"/>
          <w:iCs w:val="0"/>
          <w:sz w:val="26"/>
          <w:szCs w:val="26"/>
          <w:lang w:val="es-AR"/>
        </w:rPr>
        <w:t>Asistente al Curso del Código C</w:t>
      </w:r>
      <w:r w:rsidR="00CF1F39" w:rsidRPr="00C738B8">
        <w:rPr>
          <w:rFonts w:ascii="Garamond" w:eastAsia="Sylfaen" w:hAnsi="Garamond" w:cs="Sylfaen"/>
          <w:b w:val="0"/>
          <w:bCs w:val="0"/>
          <w:i w:val="0"/>
          <w:iCs w:val="0"/>
          <w:sz w:val="26"/>
          <w:szCs w:val="26"/>
          <w:lang w:val="es-AR"/>
        </w:rPr>
        <w:t>ivil dirigido a Magistrados, Funcionarios y Empleados de la Justicia Nacional, organizado por la Asociación de Magistrados y Funcionarios de la Justicia Nacional.</w:t>
      </w:r>
    </w:p>
    <w:p w:rsidR="001E3A35" w:rsidRPr="00C738B8" w:rsidRDefault="007C4EE1" w:rsidP="007C4EE1">
      <w:pPr>
        <w:pStyle w:val="Ttulo2"/>
        <w:numPr>
          <w:ilvl w:val="0"/>
          <w:numId w:val="18"/>
        </w:numPr>
        <w:spacing w:before="0" w:after="195" w:line="360" w:lineRule="auto"/>
        <w:contextualSpacing/>
        <w:jc w:val="both"/>
        <w:rPr>
          <w:rFonts w:ascii="Garamond" w:hAnsi="Garamond"/>
          <w:sz w:val="26"/>
          <w:szCs w:val="26"/>
        </w:rPr>
      </w:pPr>
      <w:r w:rsidRPr="00C738B8">
        <w:rPr>
          <w:rFonts w:ascii="Garamond" w:eastAsia="Sylfaen" w:hAnsi="Garamond" w:cs="Sylfaen"/>
          <w:b w:val="0"/>
          <w:i w:val="0"/>
          <w:iCs w:val="0"/>
          <w:sz w:val="26"/>
          <w:szCs w:val="26"/>
          <w:u w:val="single"/>
          <w:lang w:val="es-AR"/>
        </w:rPr>
        <w:t>Junio de 2015:</w:t>
      </w:r>
      <w:r w:rsidRPr="00C738B8">
        <w:rPr>
          <w:rFonts w:ascii="Garamond" w:eastAsia="Sylfaen" w:hAnsi="Garamond" w:cs="Sylfaen"/>
          <w:i w:val="0"/>
          <w:iCs w:val="0"/>
          <w:sz w:val="26"/>
          <w:szCs w:val="26"/>
          <w:lang w:val="es-AR"/>
        </w:rPr>
        <w:t xml:space="preserve"> </w:t>
      </w:r>
    </w:p>
    <w:p w:rsidR="00CF1F39" w:rsidRPr="00C738B8" w:rsidRDefault="001E3A35" w:rsidP="001E3A35">
      <w:pPr>
        <w:pStyle w:val="Ttulo2"/>
        <w:spacing w:before="0" w:after="195" w:line="360" w:lineRule="auto"/>
        <w:ind w:left="1418" w:hanging="698"/>
        <w:contextualSpacing/>
        <w:jc w:val="both"/>
        <w:rPr>
          <w:rFonts w:ascii="Garamond" w:hAnsi="Garamond"/>
          <w:sz w:val="26"/>
          <w:szCs w:val="26"/>
          <w:lang w:val="es-AR"/>
        </w:rPr>
      </w:pPr>
      <w:r w:rsidRPr="00C738B8">
        <w:rPr>
          <w:rFonts w:ascii="Garamond" w:eastAsia="Sylfaen" w:hAnsi="Garamond" w:cs="Sylfaen"/>
          <w:i w:val="0"/>
          <w:iCs w:val="0"/>
          <w:sz w:val="26"/>
          <w:szCs w:val="26"/>
          <w:lang w:val="es-AR"/>
        </w:rPr>
        <w:tab/>
      </w:r>
      <w:r w:rsidR="00CF1F39" w:rsidRPr="00C738B8">
        <w:rPr>
          <w:rFonts w:ascii="Garamond" w:eastAsia="Sylfaen" w:hAnsi="Garamond" w:cs="Sylfaen"/>
          <w:i w:val="0"/>
          <w:iCs w:val="0"/>
          <w:sz w:val="26"/>
          <w:szCs w:val="26"/>
          <w:lang w:val="es-AR"/>
        </w:rPr>
        <w:t>Vocal</w:t>
      </w:r>
      <w:r w:rsidR="00CF1F39" w:rsidRPr="00C738B8">
        <w:rPr>
          <w:rFonts w:ascii="Garamond" w:eastAsia="Sylfaen" w:hAnsi="Garamond" w:cs="Sylfaen"/>
          <w:b w:val="0"/>
          <w:bCs w:val="0"/>
          <w:i w:val="0"/>
          <w:iCs w:val="0"/>
          <w:sz w:val="26"/>
          <w:szCs w:val="26"/>
          <w:lang w:val="es-AR"/>
        </w:rPr>
        <w:t xml:space="preserve"> del Comité Organizador en el II Congreso Nacional de Derecho Procesal C</w:t>
      </w:r>
      <w:r w:rsidR="007C4EE1" w:rsidRPr="00C738B8">
        <w:rPr>
          <w:rFonts w:ascii="Garamond" w:eastAsia="Sylfaen" w:hAnsi="Garamond" w:cs="Sylfaen"/>
          <w:b w:val="0"/>
          <w:bCs w:val="0"/>
          <w:i w:val="0"/>
          <w:iCs w:val="0"/>
          <w:sz w:val="26"/>
          <w:szCs w:val="26"/>
          <w:lang w:val="es-AR"/>
        </w:rPr>
        <w:t>onstitucional, celebrado</w:t>
      </w:r>
      <w:r w:rsidR="00CF1F39" w:rsidRPr="00C738B8">
        <w:rPr>
          <w:rFonts w:ascii="Garamond" w:eastAsia="Sylfaen" w:hAnsi="Garamond" w:cs="Sylfaen"/>
          <w:b w:val="0"/>
          <w:bCs w:val="0"/>
          <w:i w:val="0"/>
          <w:iCs w:val="0"/>
          <w:sz w:val="26"/>
          <w:szCs w:val="26"/>
          <w:lang w:val="es-AR"/>
        </w:rPr>
        <w:t xml:space="preserve"> en la Facultad de Derecho de la UNMDP.</w:t>
      </w:r>
    </w:p>
    <w:p w:rsidR="001E3A35" w:rsidRPr="00C738B8" w:rsidRDefault="007776E5" w:rsidP="007776E5">
      <w:pPr>
        <w:pStyle w:val="Ttulo2"/>
        <w:numPr>
          <w:ilvl w:val="0"/>
          <w:numId w:val="17"/>
        </w:numPr>
        <w:spacing w:before="0" w:after="195" w:line="360" w:lineRule="auto"/>
        <w:contextualSpacing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</w:pPr>
      <w:r w:rsidRPr="00C738B8">
        <w:rPr>
          <w:rFonts w:ascii="Garamond" w:eastAsia="Sylfaen" w:hAnsi="Garamond" w:cs="Sylfaen"/>
          <w:b w:val="0"/>
          <w:i w:val="0"/>
          <w:iCs w:val="0"/>
          <w:sz w:val="26"/>
          <w:szCs w:val="26"/>
          <w:u w:val="single"/>
          <w:lang w:val="es-AR"/>
        </w:rPr>
        <w:t>Octubre de 2014:</w:t>
      </w:r>
      <w:r w:rsidRPr="00C738B8">
        <w:rPr>
          <w:rFonts w:ascii="Garamond" w:eastAsia="Sylfaen" w:hAnsi="Garamond" w:cs="Sylfaen"/>
          <w:i w:val="0"/>
          <w:iCs w:val="0"/>
          <w:sz w:val="26"/>
          <w:szCs w:val="26"/>
          <w:lang w:val="es-AR"/>
        </w:rPr>
        <w:t xml:space="preserve"> </w:t>
      </w:r>
    </w:p>
    <w:p w:rsidR="00CF1F39" w:rsidRPr="00C738B8" w:rsidRDefault="001E3A35" w:rsidP="001E3A35">
      <w:pPr>
        <w:pStyle w:val="Ttulo2"/>
        <w:spacing w:before="0" w:after="195" w:line="360" w:lineRule="auto"/>
        <w:ind w:left="1418" w:hanging="698"/>
        <w:contextualSpacing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</w:pPr>
      <w:r w:rsidRPr="00C738B8">
        <w:rPr>
          <w:rFonts w:ascii="Garamond" w:eastAsia="Sylfaen" w:hAnsi="Garamond" w:cs="Sylfaen"/>
          <w:i w:val="0"/>
          <w:iCs w:val="0"/>
          <w:sz w:val="26"/>
          <w:szCs w:val="26"/>
          <w:lang w:val="es-AR"/>
        </w:rPr>
        <w:tab/>
      </w:r>
      <w:r w:rsidR="00CF1F39" w:rsidRPr="00C738B8">
        <w:rPr>
          <w:rFonts w:ascii="Garamond" w:eastAsia="Sylfaen" w:hAnsi="Garamond" w:cs="Sylfaen"/>
          <w:i w:val="0"/>
          <w:iCs w:val="0"/>
          <w:sz w:val="26"/>
          <w:szCs w:val="26"/>
          <w:lang w:val="es-AR"/>
        </w:rPr>
        <w:t>Expositor</w:t>
      </w:r>
      <w:r w:rsidR="00CF1F39" w:rsidRPr="00C738B8">
        <w:rPr>
          <w:rFonts w:ascii="Garamond" w:eastAsia="Sylfaen" w:hAnsi="Garamond" w:cs="Sylfaen"/>
          <w:b w:val="0"/>
          <w:bCs w:val="0"/>
          <w:i w:val="0"/>
          <w:iCs w:val="0"/>
          <w:sz w:val="26"/>
          <w:szCs w:val="26"/>
          <w:lang w:val="es-AR"/>
        </w:rPr>
        <w:t xml:space="preserve"> en el IX Encuentro Nacional de Jóvenes Docentes de Derecho Constitucional</w:t>
      </w:r>
      <w:r w:rsidR="00CF1F39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rtl/>
          <w:lang w:val="es-AR"/>
        </w:rPr>
        <w:t>‏</w:t>
      </w:r>
      <w:r w:rsidR="00CF1F39" w:rsidRPr="00C738B8">
        <w:rPr>
          <w:rFonts w:ascii="Garamond" w:eastAsia="Sylfaen" w:hAnsi="Garamond" w:cs="Sylfaen"/>
          <w:b w:val="0"/>
          <w:bCs w:val="0"/>
          <w:i w:val="0"/>
          <w:iCs w:val="0"/>
          <w:sz w:val="26"/>
          <w:szCs w:val="26"/>
          <w:rtl/>
          <w:lang w:val="es-AR"/>
        </w:rPr>
        <w:t>:</w:t>
      </w:r>
      <w:r w:rsidR="00CF1F39" w:rsidRPr="00C738B8">
        <w:rPr>
          <w:rFonts w:ascii="Garamond" w:eastAsia="Sylfaen" w:hAnsi="Garamond" w:cs="Sylfaen"/>
          <w:b w:val="0"/>
          <w:bCs w:val="0"/>
          <w:i w:val="0"/>
          <w:iCs w:val="0"/>
          <w:sz w:val="26"/>
          <w:szCs w:val="26"/>
          <w:lang w:val="es-AR"/>
        </w:rPr>
        <w:t xml:space="preserve"> “Reflexiones en el 20º Aniversario de la Reforma Constitucional”, en la Facultad de Derech</w:t>
      </w:r>
      <w:r w:rsidR="007776E5" w:rsidRPr="00C738B8">
        <w:rPr>
          <w:rFonts w:ascii="Garamond" w:eastAsia="Sylfaen" w:hAnsi="Garamond" w:cs="Sylfaen"/>
          <w:b w:val="0"/>
          <w:bCs w:val="0"/>
          <w:i w:val="0"/>
          <w:iCs w:val="0"/>
          <w:sz w:val="26"/>
          <w:szCs w:val="26"/>
          <w:lang w:val="es-AR"/>
        </w:rPr>
        <w:t>o de la UBA</w:t>
      </w:r>
      <w:r w:rsidR="00CF1F39" w:rsidRPr="00C738B8">
        <w:rPr>
          <w:rFonts w:ascii="Garamond" w:eastAsia="Sylfaen" w:hAnsi="Garamond" w:cs="Sylfaen"/>
          <w:b w:val="0"/>
          <w:bCs w:val="0"/>
          <w:i w:val="0"/>
          <w:iCs w:val="0"/>
          <w:sz w:val="26"/>
          <w:szCs w:val="26"/>
          <w:lang w:val="es-AR"/>
        </w:rPr>
        <w:t>.</w:t>
      </w:r>
    </w:p>
    <w:p w:rsidR="001E3A35" w:rsidRPr="00C738B8" w:rsidRDefault="00706326" w:rsidP="001E3A35">
      <w:pPr>
        <w:pStyle w:val="Ttulo2"/>
        <w:numPr>
          <w:ilvl w:val="0"/>
          <w:numId w:val="15"/>
        </w:numPr>
        <w:spacing w:before="0" w:after="195" w:line="360" w:lineRule="auto"/>
        <w:contextualSpacing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</w:pP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u w:val="single"/>
          <w:lang w:val="es-AR"/>
        </w:rPr>
        <w:t>Agosto de 2014:</w:t>
      </w: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 xml:space="preserve"> </w:t>
      </w:r>
    </w:p>
    <w:p w:rsidR="00987882" w:rsidRPr="00C738B8" w:rsidRDefault="001E3A35" w:rsidP="00987882">
      <w:pPr>
        <w:pStyle w:val="Ttulo2"/>
        <w:spacing w:before="0" w:after="195" w:line="360" w:lineRule="auto"/>
        <w:ind w:left="1418" w:hanging="698"/>
        <w:contextualSpacing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</w:pP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ab/>
      </w:r>
      <w:r w:rsidR="00CF1F39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>Asistente al Seminario de Introducción al Derecho a la Salud, llevado a cabo en la Facultad de Derecho de la Universidad Naciona</w:t>
      </w:r>
      <w:r w:rsidR="00706326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>l de Mar del Plata</w:t>
      </w:r>
      <w:r w:rsidR="00CF1F39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>.</w:t>
      </w:r>
    </w:p>
    <w:p w:rsidR="00987882" w:rsidRPr="00C738B8" w:rsidRDefault="00987882" w:rsidP="00987882">
      <w:pPr>
        <w:pStyle w:val="Ttulo2"/>
        <w:spacing w:before="0" w:after="195" w:line="360" w:lineRule="auto"/>
        <w:ind w:left="1418" w:hanging="698"/>
        <w:contextualSpacing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</w:pP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ab/>
      </w:r>
      <w:r w:rsidRPr="00C738B8">
        <w:rPr>
          <w:rFonts w:ascii="Garamond" w:hAnsi="Garamond"/>
          <w:bCs w:val="0"/>
          <w:i w:val="0"/>
          <w:iCs w:val="0"/>
          <w:sz w:val="26"/>
          <w:szCs w:val="26"/>
          <w:lang w:val="es-AR"/>
        </w:rPr>
        <w:t>Organizador</w:t>
      </w: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 xml:space="preserve"> de las III Jornadas Marplatenses de Derecho de la Salud, desarrolladas por el Instituto de Derecho de la Salud del Colegio de Abogados de Mar del Plata.</w:t>
      </w:r>
    </w:p>
    <w:p w:rsidR="00987882" w:rsidRPr="00C738B8" w:rsidRDefault="00987882" w:rsidP="00987882">
      <w:pPr>
        <w:pStyle w:val="Ttulo2"/>
        <w:numPr>
          <w:ilvl w:val="0"/>
          <w:numId w:val="13"/>
        </w:numPr>
        <w:spacing w:before="0" w:after="195" w:line="360" w:lineRule="auto"/>
        <w:contextualSpacing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</w:pP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u w:val="single"/>
          <w:lang w:val="es-AR"/>
        </w:rPr>
        <w:t>Julio de 2014:</w:t>
      </w: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 xml:space="preserve"> </w:t>
      </w:r>
    </w:p>
    <w:p w:rsidR="00987882" w:rsidRPr="00C738B8" w:rsidRDefault="00987882" w:rsidP="00987882">
      <w:pPr>
        <w:pStyle w:val="Ttulo2"/>
        <w:spacing w:before="0" w:after="195" w:line="360" w:lineRule="auto"/>
        <w:ind w:left="1418" w:hanging="414"/>
        <w:contextualSpacing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</w:pP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ab/>
        <w:t xml:space="preserve">Asistente a la Conferencia del Dr. Pablo Manili sobre Jurisprudencia de la CSJN 1983/2014, en la Facultad de Derecho de la Universidad Nacional de Mar del Plata. </w:t>
      </w:r>
    </w:p>
    <w:p w:rsidR="005E762A" w:rsidRPr="00C738B8" w:rsidRDefault="008E46FB" w:rsidP="008E46FB">
      <w:pPr>
        <w:pStyle w:val="Ttulo2"/>
        <w:numPr>
          <w:ilvl w:val="0"/>
          <w:numId w:val="14"/>
        </w:numPr>
        <w:spacing w:before="0" w:after="195" w:line="360" w:lineRule="auto"/>
        <w:contextualSpacing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</w:pP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u w:val="single"/>
          <w:lang w:val="es-AR"/>
        </w:rPr>
        <w:t>Mayo de 2014:</w:t>
      </w: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 xml:space="preserve"> </w:t>
      </w:r>
    </w:p>
    <w:p w:rsidR="00CF1F39" w:rsidRPr="00C738B8" w:rsidRDefault="005E762A" w:rsidP="00C6060A">
      <w:pPr>
        <w:pStyle w:val="Ttulo2"/>
        <w:spacing w:before="0" w:after="195" w:line="360" w:lineRule="auto"/>
        <w:ind w:left="1418" w:hanging="698"/>
        <w:contextualSpacing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</w:pP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ab/>
      </w:r>
      <w:r w:rsidR="00CF1F39" w:rsidRPr="00C738B8">
        <w:rPr>
          <w:rFonts w:ascii="Garamond" w:hAnsi="Garamond"/>
          <w:bCs w:val="0"/>
          <w:i w:val="0"/>
          <w:iCs w:val="0"/>
          <w:sz w:val="26"/>
          <w:szCs w:val="26"/>
          <w:lang w:val="es-AR"/>
        </w:rPr>
        <w:t xml:space="preserve">Expositor </w:t>
      </w:r>
      <w:r w:rsidR="00CF1F39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 xml:space="preserve">sobre “La Protección Cautelar del Derecho a la Salud”, </w:t>
      </w:r>
      <w:r w:rsid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 xml:space="preserve">en la reunión mensual organizada </w:t>
      </w:r>
      <w:r w:rsidR="00CF1F39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>por el Instituto de Derecho de la Salud del Colegio de Abogados d</w:t>
      </w:r>
      <w:r w:rsidR="008E46FB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>e Mar del Plata</w:t>
      </w:r>
      <w:r w:rsidR="00CF1F39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>.</w:t>
      </w:r>
    </w:p>
    <w:p w:rsidR="00987882" w:rsidRPr="00C738B8" w:rsidRDefault="00987882" w:rsidP="00987882">
      <w:pPr>
        <w:pStyle w:val="Ttulo2"/>
        <w:numPr>
          <w:ilvl w:val="0"/>
          <w:numId w:val="16"/>
        </w:numPr>
        <w:spacing w:before="0" w:after="195" w:line="360" w:lineRule="auto"/>
        <w:contextualSpacing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</w:pP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u w:val="single"/>
          <w:lang w:val="es-AR"/>
        </w:rPr>
        <w:t>Agosto de 2013:</w:t>
      </w:r>
      <w:r w:rsidRPr="00C738B8">
        <w:rPr>
          <w:rFonts w:ascii="Garamond" w:hAnsi="Garamond"/>
          <w:bCs w:val="0"/>
          <w:i w:val="0"/>
          <w:iCs w:val="0"/>
          <w:sz w:val="26"/>
          <w:szCs w:val="26"/>
          <w:lang w:val="es-AR"/>
        </w:rPr>
        <w:t xml:space="preserve"> </w:t>
      </w:r>
    </w:p>
    <w:p w:rsidR="00987882" w:rsidRPr="00C738B8" w:rsidRDefault="00987882" w:rsidP="00987882">
      <w:pPr>
        <w:pStyle w:val="Ttulo2"/>
        <w:spacing w:before="0" w:after="195" w:line="360" w:lineRule="auto"/>
        <w:ind w:left="1418" w:hanging="698"/>
        <w:contextualSpacing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</w:pPr>
      <w:r w:rsidRPr="00C738B8">
        <w:rPr>
          <w:rFonts w:ascii="Garamond" w:hAnsi="Garamond"/>
          <w:bCs w:val="0"/>
          <w:i w:val="0"/>
          <w:iCs w:val="0"/>
          <w:sz w:val="26"/>
          <w:szCs w:val="26"/>
          <w:lang w:val="es-AR"/>
        </w:rPr>
        <w:tab/>
        <w:t>Panelista</w:t>
      </w: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 xml:space="preserve"> en la Jornada-Debate sobre Derecho Constitucional Trasnacional organizada por la Cátedra Jean Monnet y la Cátedra de Derecho de la Integración</w:t>
      </w:r>
      <w:r w:rsid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 xml:space="preserve"> de</w:t>
      </w: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 xml:space="preserve"> la Facultad de Derecho de la UBA.</w:t>
      </w:r>
    </w:p>
    <w:p w:rsidR="000E1817" w:rsidRPr="00C738B8" w:rsidRDefault="008721B7" w:rsidP="000E1817">
      <w:pPr>
        <w:pStyle w:val="Ttulo2"/>
        <w:numPr>
          <w:ilvl w:val="0"/>
          <w:numId w:val="11"/>
        </w:numPr>
        <w:spacing w:before="0" w:after="195" w:line="360" w:lineRule="auto"/>
        <w:contextualSpacing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</w:pP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u w:val="single"/>
          <w:lang w:val="es-AR"/>
        </w:rPr>
        <w:lastRenderedPageBreak/>
        <w:t>Mayo de 2013:</w:t>
      </w:r>
      <w:r w:rsidRPr="00C738B8">
        <w:rPr>
          <w:rFonts w:ascii="Garamond" w:hAnsi="Garamond"/>
          <w:bCs w:val="0"/>
          <w:i w:val="0"/>
          <w:iCs w:val="0"/>
          <w:sz w:val="26"/>
          <w:szCs w:val="26"/>
          <w:lang w:val="es-AR"/>
        </w:rPr>
        <w:t xml:space="preserve"> </w:t>
      </w:r>
    </w:p>
    <w:p w:rsidR="00CF1F39" w:rsidRPr="00C738B8" w:rsidRDefault="000E1817" w:rsidP="000E1817">
      <w:pPr>
        <w:pStyle w:val="Ttulo2"/>
        <w:spacing w:before="0" w:after="195" w:line="360" w:lineRule="auto"/>
        <w:ind w:left="1418" w:hanging="698"/>
        <w:contextualSpacing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</w:pPr>
      <w:r w:rsidRPr="00C738B8">
        <w:rPr>
          <w:rFonts w:ascii="Garamond" w:hAnsi="Garamond"/>
          <w:bCs w:val="0"/>
          <w:i w:val="0"/>
          <w:iCs w:val="0"/>
          <w:sz w:val="26"/>
          <w:szCs w:val="26"/>
          <w:lang w:val="es-AR"/>
        </w:rPr>
        <w:tab/>
      </w:r>
      <w:r w:rsidR="00CF1F39" w:rsidRPr="00C738B8">
        <w:rPr>
          <w:rFonts w:ascii="Garamond" w:hAnsi="Garamond"/>
          <w:bCs w:val="0"/>
          <w:i w:val="0"/>
          <w:iCs w:val="0"/>
          <w:sz w:val="26"/>
          <w:szCs w:val="26"/>
          <w:lang w:val="es-AR"/>
        </w:rPr>
        <w:t>Secretario de Panel</w:t>
      </w:r>
      <w:r w:rsidR="00CF1F39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 xml:space="preserve"> en las IX Jornadas Nacionales Interuniversitarias de Derecho Constitucional, organizado por la Secretaría de Investigación y Postgrado de la Universidad Nacional </w:t>
      </w:r>
      <w:r w:rsidR="0022698F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>de Mar del Plata</w:t>
      </w:r>
      <w:r w:rsidR="00CF1F39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>.</w:t>
      </w:r>
    </w:p>
    <w:p w:rsidR="001A04C9" w:rsidRPr="00C738B8" w:rsidRDefault="008721B7" w:rsidP="008721B7">
      <w:pPr>
        <w:pStyle w:val="Ttulo2"/>
        <w:numPr>
          <w:ilvl w:val="0"/>
          <w:numId w:val="10"/>
        </w:numPr>
        <w:spacing w:before="0" w:after="195" w:line="360" w:lineRule="auto"/>
        <w:contextualSpacing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</w:pP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u w:val="single"/>
          <w:lang w:val="es-AR"/>
        </w:rPr>
        <w:t>Junio de 2012:</w:t>
      </w: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 xml:space="preserve"> </w:t>
      </w:r>
    </w:p>
    <w:p w:rsidR="00CF1F39" w:rsidRPr="00C738B8" w:rsidRDefault="001A04C9" w:rsidP="001A04C9">
      <w:pPr>
        <w:pStyle w:val="Ttulo2"/>
        <w:spacing w:before="0" w:after="195" w:line="360" w:lineRule="auto"/>
        <w:ind w:left="1418" w:hanging="698"/>
        <w:contextualSpacing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</w:pP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ab/>
      </w:r>
      <w:r w:rsidR="00CF1F39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 xml:space="preserve">Asistente a la Jornada “Gestión Judicial y Procesos Urgentes” organizada por el Instituto Superior de </w:t>
      </w:r>
      <w:r w:rsidR="008721B7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>la Magistratura</w:t>
      </w:r>
      <w:r w:rsidR="00CF1F39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 xml:space="preserve">. </w:t>
      </w:r>
    </w:p>
    <w:p w:rsidR="001A04C9" w:rsidRPr="00C738B8" w:rsidRDefault="008721B7" w:rsidP="002A0561">
      <w:pPr>
        <w:pStyle w:val="Ttulo2"/>
        <w:numPr>
          <w:ilvl w:val="0"/>
          <w:numId w:val="9"/>
        </w:numPr>
        <w:spacing w:before="0" w:after="195" w:line="360" w:lineRule="auto"/>
        <w:contextualSpacing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</w:pP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u w:val="single"/>
          <w:lang w:val="es-AR"/>
        </w:rPr>
        <w:t xml:space="preserve"> Mayo de 2012:</w:t>
      </w: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 xml:space="preserve"> </w:t>
      </w:r>
    </w:p>
    <w:p w:rsidR="002A0561" w:rsidRPr="00C738B8" w:rsidRDefault="001A04C9" w:rsidP="001A04C9">
      <w:pPr>
        <w:pStyle w:val="Ttulo2"/>
        <w:spacing w:before="0" w:after="195" w:line="360" w:lineRule="auto"/>
        <w:ind w:left="1418" w:hanging="698"/>
        <w:contextualSpacing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</w:pP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ab/>
      </w:r>
      <w:r w:rsidR="00CF1F39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 xml:space="preserve">Participante del Taller de trabajo sobre </w:t>
      </w:r>
      <w:r w:rsid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>“P</w:t>
      </w:r>
      <w:r w:rsidR="00CF1F39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 xml:space="preserve">erspectiva de </w:t>
      </w:r>
      <w:r w:rsid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>G</w:t>
      </w:r>
      <w:r w:rsidR="00CF1F39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 xml:space="preserve">énero y </w:t>
      </w:r>
      <w:r w:rsid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>T</w:t>
      </w:r>
      <w:r w:rsidR="00CF1F39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>rata de personas con fines de explotación sexual</w:t>
      </w:r>
      <w:r w:rsid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>”</w:t>
      </w:r>
      <w:r w:rsidR="00CF1F39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>, elaborado por la Oficina de la Mujer de la Corte Suprema de Justicia de la Nación y la Unidad Fiscal de Asistencia en Secuestros Extorsivos y Trata de Personas del Ministerio Públi</w:t>
      </w:r>
      <w:r w:rsidR="008721B7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>co Fiscal</w:t>
      </w:r>
      <w:r w:rsidR="00CF1F39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>.</w:t>
      </w:r>
    </w:p>
    <w:p w:rsidR="001A04C9" w:rsidRPr="00C738B8" w:rsidRDefault="00600EC3" w:rsidP="002A0561">
      <w:pPr>
        <w:pStyle w:val="Ttulo2"/>
        <w:numPr>
          <w:ilvl w:val="0"/>
          <w:numId w:val="9"/>
        </w:numPr>
        <w:spacing w:before="0" w:after="195" w:line="360" w:lineRule="auto"/>
        <w:contextualSpacing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</w:pP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u w:val="single"/>
          <w:lang w:val="es-AR"/>
        </w:rPr>
        <w:t>Noviembre de 2006:</w:t>
      </w: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 xml:space="preserve"> </w:t>
      </w:r>
    </w:p>
    <w:p w:rsidR="00CF1F39" w:rsidRPr="00C738B8" w:rsidRDefault="001A04C9" w:rsidP="001A04C9">
      <w:pPr>
        <w:pStyle w:val="Ttulo2"/>
        <w:spacing w:before="0" w:after="195" w:line="360" w:lineRule="auto"/>
        <w:ind w:left="1418" w:hanging="698"/>
        <w:contextualSpacing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</w:pPr>
      <w:r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ab/>
      </w:r>
      <w:r w:rsidR="00CF1F39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 xml:space="preserve">Asistente al curso “Herramientas informáticas de la gestión </w:t>
      </w:r>
      <w:r w:rsid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>judicial” dictado en la Cámara F</w:t>
      </w:r>
      <w:r w:rsidR="00CF1F39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>ederal de Apelaciones de Ma</w:t>
      </w:r>
      <w:r w:rsidR="00600EC3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>r del Plata</w:t>
      </w:r>
      <w:r w:rsidR="00CF1F39" w:rsidRPr="00C738B8">
        <w:rPr>
          <w:rFonts w:ascii="Garamond" w:hAnsi="Garamond"/>
          <w:b w:val="0"/>
          <w:bCs w:val="0"/>
          <w:i w:val="0"/>
          <w:iCs w:val="0"/>
          <w:sz w:val="26"/>
          <w:szCs w:val="26"/>
          <w:lang w:val="es-AR"/>
        </w:rPr>
        <w:t>.</w:t>
      </w:r>
    </w:p>
    <w:p w:rsidR="00B341AA" w:rsidRPr="00C738B8" w:rsidRDefault="00B341AA" w:rsidP="00B341AA">
      <w:pPr>
        <w:rPr>
          <w:rFonts w:ascii="Garamond" w:hAnsi="Garamond"/>
          <w:sz w:val="26"/>
          <w:szCs w:val="26"/>
          <w:lang w:val="es-AR"/>
        </w:rPr>
      </w:pPr>
    </w:p>
    <w:p w:rsidR="00AE7F1E" w:rsidRPr="00C738B8" w:rsidRDefault="00AE7F1E" w:rsidP="00AE7F1E">
      <w:pPr>
        <w:pStyle w:val="Prrafodelista"/>
        <w:spacing w:line="360" w:lineRule="auto"/>
        <w:jc w:val="both"/>
        <w:rPr>
          <w:rFonts w:ascii="Garamond" w:hAnsi="Garamond"/>
          <w:sz w:val="26"/>
          <w:szCs w:val="26"/>
          <w:lang w:val="es-ES"/>
        </w:rPr>
      </w:pPr>
    </w:p>
    <w:p w:rsidR="00B341AA" w:rsidRPr="00C738B8" w:rsidRDefault="009E021C" w:rsidP="00BF5998">
      <w:pPr>
        <w:pStyle w:val="Prrafodelista"/>
        <w:spacing w:line="360" w:lineRule="auto"/>
        <w:jc w:val="center"/>
        <w:rPr>
          <w:rFonts w:ascii="Garamond" w:hAnsi="Garamond"/>
          <w:b/>
          <w:sz w:val="26"/>
          <w:szCs w:val="26"/>
          <w:lang w:val="es-ES"/>
        </w:rPr>
      </w:pPr>
      <w:r w:rsidRPr="00C738B8">
        <w:rPr>
          <w:rFonts w:ascii="Garamond" w:hAnsi="Garamond"/>
          <w:sz w:val="26"/>
          <w:szCs w:val="26"/>
          <w:lang w:val="es-ES"/>
        </w:rPr>
        <w:t xml:space="preserve">                                                                                                             </w:t>
      </w:r>
      <w:r w:rsidR="000F39D8">
        <w:rPr>
          <w:rFonts w:ascii="Garamond" w:hAnsi="Garamond"/>
          <w:b/>
          <w:sz w:val="26"/>
          <w:szCs w:val="26"/>
          <w:lang w:val="es-ES"/>
        </w:rPr>
        <w:t>Febrero de 2017.-</w:t>
      </w:r>
    </w:p>
    <w:sectPr w:rsidR="00B341AA" w:rsidRPr="00C738B8" w:rsidSect="000C5941">
      <w:footerReference w:type="even" r:id="rId9"/>
      <w:footerReference w:type="default" r:id="rId10"/>
      <w:pgSz w:w="11907" w:h="16840" w:code="9"/>
      <w:pgMar w:top="1418" w:right="964" w:bottom="1134" w:left="680" w:header="96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D6" w:rsidRDefault="00B773D6">
      <w:r>
        <w:separator/>
      </w:r>
    </w:p>
  </w:endnote>
  <w:endnote w:type="continuationSeparator" w:id="0">
    <w:p w:rsidR="00B773D6" w:rsidRDefault="00B7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0A" w:rsidRDefault="001D4B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  <w:p w:rsidR="00994C0A" w:rsidRDefault="00B773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82" w:rsidRDefault="00B37F82">
    <w:pPr>
      <w:pStyle w:val="Piedepgina"/>
      <w:jc w:val="center"/>
    </w:pPr>
  </w:p>
  <w:p w:rsidR="00994C0A" w:rsidRDefault="00B773D6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D6" w:rsidRDefault="00B773D6">
      <w:r>
        <w:separator/>
      </w:r>
    </w:p>
  </w:footnote>
  <w:footnote w:type="continuationSeparator" w:id="0">
    <w:p w:rsidR="00B773D6" w:rsidRDefault="00B77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AE6"/>
    <w:multiLevelType w:val="hybridMultilevel"/>
    <w:tmpl w:val="BEB6D172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D4D6F"/>
    <w:multiLevelType w:val="hybridMultilevel"/>
    <w:tmpl w:val="B80C4A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34C11"/>
    <w:multiLevelType w:val="hybridMultilevel"/>
    <w:tmpl w:val="4CEA14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6247"/>
    <w:multiLevelType w:val="hybridMultilevel"/>
    <w:tmpl w:val="FDA8A35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9B50B13"/>
    <w:multiLevelType w:val="hybridMultilevel"/>
    <w:tmpl w:val="0B2622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A00EB"/>
    <w:multiLevelType w:val="hybridMultilevel"/>
    <w:tmpl w:val="EB629B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350C9"/>
    <w:multiLevelType w:val="hybridMultilevel"/>
    <w:tmpl w:val="F836DC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40274"/>
    <w:multiLevelType w:val="hybridMultilevel"/>
    <w:tmpl w:val="964C59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1077C"/>
    <w:multiLevelType w:val="hybridMultilevel"/>
    <w:tmpl w:val="2F9003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108FA"/>
    <w:multiLevelType w:val="hybridMultilevel"/>
    <w:tmpl w:val="386290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E78B8"/>
    <w:multiLevelType w:val="hybridMultilevel"/>
    <w:tmpl w:val="8A28BC38"/>
    <w:lvl w:ilvl="0" w:tplc="B8F29DB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72791C"/>
    <w:multiLevelType w:val="hybridMultilevel"/>
    <w:tmpl w:val="CDAA87BA"/>
    <w:lvl w:ilvl="0" w:tplc="18D87AC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5B930D7"/>
    <w:multiLevelType w:val="hybridMultilevel"/>
    <w:tmpl w:val="AE3477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D47B2"/>
    <w:multiLevelType w:val="hybridMultilevel"/>
    <w:tmpl w:val="8D36C3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0A0"/>
    <w:multiLevelType w:val="hybridMultilevel"/>
    <w:tmpl w:val="607001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CA4987"/>
    <w:multiLevelType w:val="hybridMultilevel"/>
    <w:tmpl w:val="159447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C696C"/>
    <w:multiLevelType w:val="hybridMultilevel"/>
    <w:tmpl w:val="66100C7E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405A84"/>
    <w:multiLevelType w:val="hybridMultilevel"/>
    <w:tmpl w:val="79FC561A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FCC0D84"/>
    <w:multiLevelType w:val="hybridMultilevel"/>
    <w:tmpl w:val="482C2D22"/>
    <w:lvl w:ilvl="0" w:tplc="0C0A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505E5F6E"/>
    <w:multiLevelType w:val="hybridMultilevel"/>
    <w:tmpl w:val="A75CF64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220E77"/>
    <w:multiLevelType w:val="hybridMultilevel"/>
    <w:tmpl w:val="A210C3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01957"/>
    <w:multiLevelType w:val="hybridMultilevel"/>
    <w:tmpl w:val="B322C8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34D52"/>
    <w:multiLevelType w:val="hybridMultilevel"/>
    <w:tmpl w:val="76760F8A"/>
    <w:lvl w:ilvl="0" w:tplc="EBF6BF1E">
      <w:numFmt w:val="bullet"/>
      <w:lvlText w:val="-"/>
      <w:lvlJc w:val="left"/>
      <w:pPr>
        <w:ind w:left="2490" w:hanging="360"/>
      </w:pPr>
      <w:rPr>
        <w:rFonts w:ascii="Calibri" w:eastAsia="Sylfaen" w:hAnsi="Calibri" w:cs="Sylfae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>
    <w:nsid w:val="61A550FD"/>
    <w:multiLevelType w:val="hybridMultilevel"/>
    <w:tmpl w:val="5D12E8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C07ED"/>
    <w:multiLevelType w:val="hybridMultilevel"/>
    <w:tmpl w:val="93C8FE84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60E0311"/>
    <w:multiLevelType w:val="hybridMultilevel"/>
    <w:tmpl w:val="52E81940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0B72AA"/>
    <w:multiLevelType w:val="hybridMultilevel"/>
    <w:tmpl w:val="F8A6BD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1084F"/>
    <w:multiLevelType w:val="hybridMultilevel"/>
    <w:tmpl w:val="F22C39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F1188"/>
    <w:multiLevelType w:val="hybridMultilevel"/>
    <w:tmpl w:val="697C34D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78202EC3"/>
    <w:multiLevelType w:val="hybridMultilevel"/>
    <w:tmpl w:val="4CD4B0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E161E"/>
    <w:multiLevelType w:val="hybridMultilevel"/>
    <w:tmpl w:val="ECDE9F3C"/>
    <w:lvl w:ilvl="0" w:tplc="291EB4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450D2"/>
    <w:multiLevelType w:val="hybridMultilevel"/>
    <w:tmpl w:val="89064BD2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CE1CB9"/>
    <w:multiLevelType w:val="hybridMultilevel"/>
    <w:tmpl w:val="16A66350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FC0083"/>
    <w:multiLevelType w:val="hybridMultilevel"/>
    <w:tmpl w:val="A0DA7B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8"/>
  </w:num>
  <w:num w:numId="4">
    <w:abstractNumId w:val="27"/>
  </w:num>
  <w:num w:numId="5">
    <w:abstractNumId w:val="22"/>
  </w:num>
  <w:num w:numId="6">
    <w:abstractNumId w:val="2"/>
  </w:num>
  <w:num w:numId="7">
    <w:abstractNumId w:val="10"/>
  </w:num>
  <w:num w:numId="8">
    <w:abstractNumId w:val="15"/>
  </w:num>
  <w:num w:numId="9">
    <w:abstractNumId w:val="5"/>
  </w:num>
  <w:num w:numId="10">
    <w:abstractNumId w:val="1"/>
  </w:num>
  <w:num w:numId="11">
    <w:abstractNumId w:val="29"/>
  </w:num>
  <w:num w:numId="12">
    <w:abstractNumId w:val="12"/>
  </w:num>
  <w:num w:numId="13">
    <w:abstractNumId w:val="13"/>
  </w:num>
  <w:num w:numId="14">
    <w:abstractNumId w:val="21"/>
  </w:num>
  <w:num w:numId="15">
    <w:abstractNumId w:val="9"/>
  </w:num>
  <w:num w:numId="16">
    <w:abstractNumId w:val="33"/>
  </w:num>
  <w:num w:numId="17">
    <w:abstractNumId w:val="4"/>
  </w:num>
  <w:num w:numId="18">
    <w:abstractNumId w:val="23"/>
  </w:num>
  <w:num w:numId="19">
    <w:abstractNumId w:val="7"/>
  </w:num>
  <w:num w:numId="20">
    <w:abstractNumId w:val="6"/>
  </w:num>
  <w:num w:numId="21">
    <w:abstractNumId w:val="16"/>
  </w:num>
  <w:num w:numId="22">
    <w:abstractNumId w:val="14"/>
  </w:num>
  <w:num w:numId="23">
    <w:abstractNumId w:val="0"/>
  </w:num>
  <w:num w:numId="24">
    <w:abstractNumId w:val="24"/>
  </w:num>
  <w:num w:numId="25">
    <w:abstractNumId w:val="18"/>
  </w:num>
  <w:num w:numId="26">
    <w:abstractNumId w:val="31"/>
  </w:num>
  <w:num w:numId="27">
    <w:abstractNumId w:val="17"/>
  </w:num>
  <w:num w:numId="28">
    <w:abstractNumId w:val="25"/>
  </w:num>
  <w:num w:numId="29">
    <w:abstractNumId w:val="28"/>
  </w:num>
  <w:num w:numId="30">
    <w:abstractNumId w:val="3"/>
  </w:num>
  <w:num w:numId="31">
    <w:abstractNumId w:val="19"/>
  </w:num>
  <w:num w:numId="32">
    <w:abstractNumId w:val="20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39"/>
    <w:rsid w:val="00052168"/>
    <w:rsid w:val="000522C8"/>
    <w:rsid w:val="00064E38"/>
    <w:rsid w:val="000E1817"/>
    <w:rsid w:val="000E4429"/>
    <w:rsid w:val="000E59A3"/>
    <w:rsid w:val="000F39D8"/>
    <w:rsid w:val="001116A5"/>
    <w:rsid w:val="00180FEC"/>
    <w:rsid w:val="001A04C9"/>
    <w:rsid w:val="001A4A3C"/>
    <w:rsid w:val="001A65B9"/>
    <w:rsid w:val="001C1E79"/>
    <w:rsid w:val="001D4B8E"/>
    <w:rsid w:val="001E3A35"/>
    <w:rsid w:val="0022698F"/>
    <w:rsid w:val="00226F98"/>
    <w:rsid w:val="00280EEC"/>
    <w:rsid w:val="002A0561"/>
    <w:rsid w:val="002E1F43"/>
    <w:rsid w:val="00310FC3"/>
    <w:rsid w:val="00383F3D"/>
    <w:rsid w:val="00384C63"/>
    <w:rsid w:val="00471649"/>
    <w:rsid w:val="004C062F"/>
    <w:rsid w:val="004E029F"/>
    <w:rsid w:val="004E51A4"/>
    <w:rsid w:val="00504F61"/>
    <w:rsid w:val="005203CD"/>
    <w:rsid w:val="00550CFE"/>
    <w:rsid w:val="005E762A"/>
    <w:rsid w:val="00600EC3"/>
    <w:rsid w:val="0060128B"/>
    <w:rsid w:val="006118B1"/>
    <w:rsid w:val="00613DF9"/>
    <w:rsid w:val="006B5177"/>
    <w:rsid w:val="006F4DAD"/>
    <w:rsid w:val="00706326"/>
    <w:rsid w:val="007776E5"/>
    <w:rsid w:val="007C4EE1"/>
    <w:rsid w:val="007C68ED"/>
    <w:rsid w:val="007C6932"/>
    <w:rsid w:val="008569BC"/>
    <w:rsid w:val="008721B7"/>
    <w:rsid w:val="008D3BB2"/>
    <w:rsid w:val="008E46FB"/>
    <w:rsid w:val="008E5DC1"/>
    <w:rsid w:val="0093245D"/>
    <w:rsid w:val="00987882"/>
    <w:rsid w:val="009B2CD3"/>
    <w:rsid w:val="009D0627"/>
    <w:rsid w:val="009E021C"/>
    <w:rsid w:val="00A81B42"/>
    <w:rsid w:val="00AA3882"/>
    <w:rsid w:val="00AE7F1E"/>
    <w:rsid w:val="00B341AA"/>
    <w:rsid w:val="00B37F82"/>
    <w:rsid w:val="00B773D6"/>
    <w:rsid w:val="00BF0B96"/>
    <w:rsid w:val="00BF5998"/>
    <w:rsid w:val="00C3262B"/>
    <w:rsid w:val="00C41324"/>
    <w:rsid w:val="00C6060A"/>
    <w:rsid w:val="00C738B8"/>
    <w:rsid w:val="00CC2521"/>
    <w:rsid w:val="00CF1F39"/>
    <w:rsid w:val="00D012D6"/>
    <w:rsid w:val="00D25904"/>
    <w:rsid w:val="00D259A2"/>
    <w:rsid w:val="00EB37C1"/>
    <w:rsid w:val="00EB6C30"/>
    <w:rsid w:val="00EE2F7A"/>
    <w:rsid w:val="00EE7349"/>
    <w:rsid w:val="00F87F3A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3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nhideWhenUsed/>
    <w:qFormat/>
    <w:rsid w:val="00CF1F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CF1F39"/>
    <w:pPr>
      <w:keepNext/>
      <w:spacing w:line="360" w:lineRule="auto"/>
      <w:outlineLvl w:val="3"/>
    </w:pPr>
    <w:rPr>
      <w:rFonts w:ascii="Arial" w:hAnsi="Arial"/>
      <w:b/>
      <w:i/>
      <w:noProof w:val="0"/>
      <w:sz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F1F39"/>
    <w:pPr>
      <w:keepNext/>
      <w:spacing w:line="360" w:lineRule="auto"/>
      <w:ind w:right="-333"/>
      <w:outlineLvl w:val="4"/>
    </w:pPr>
    <w:rPr>
      <w:rFonts w:ascii="Arial" w:hAnsi="Arial"/>
      <w:b/>
      <w:i/>
      <w:noProof w:val="0"/>
      <w:sz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F1F39"/>
    <w:pPr>
      <w:keepNext/>
      <w:shd w:val="pct10" w:color="auto" w:fill="auto"/>
      <w:jc w:val="center"/>
      <w:outlineLvl w:val="6"/>
    </w:pPr>
    <w:rPr>
      <w:rFonts w:ascii="Verdana" w:hAnsi="Verdana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F1F39"/>
    <w:rPr>
      <w:rFonts w:ascii="Cambria" w:eastAsia="Times New Roman" w:hAnsi="Cambria" w:cs="Times New Roman"/>
      <w:b/>
      <w:bCs/>
      <w:i/>
      <w:iCs/>
      <w:noProof/>
      <w:sz w:val="28"/>
      <w:szCs w:val="28"/>
      <w:lang w:val="en-US"/>
    </w:rPr>
  </w:style>
  <w:style w:type="character" w:customStyle="1" w:styleId="Ttulo4Car">
    <w:name w:val="Título 4 Car"/>
    <w:basedOn w:val="Fuentedeprrafopredeter"/>
    <w:link w:val="Ttulo4"/>
    <w:rsid w:val="00CF1F39"/>
    <w:rPr>
      <w:rFonts w:ascii="Arial" w:eastAsia="Times New Roman" w:hAnsi="Arial" w:cs="Times New Roman"/>
      <w:b/>
      <w:i/>
      <w:sz w:val="24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rsid w:val="00CF1F39"/>
    <w:rPr>
      <w:rFonts w:ascii="Arial" w:eastAsia="Times New Roman" w:hAnsi="Arial" w:cs="Times New Roman"/>
      <w:b/>
      <w:i/>
      <w:sz w:val="24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rsid w:val="00CF1F39"/>
    <w:rPr>
      <w:rFonts w:ascii="Verdana" w:eastAsia="Times New Roman" w:hAnsi="Verdana" w:cs="Times New Roman"/>
      <w:b/>
      <w:i/>
      <w:noProof/>
      <w:sz w:val="20"/>
      <w:szCs w:val="20"/>
      <w:shd w:val="pct10" w:color="auto" w:fill="auto"/>
      <w:lang w:val="es-ES_tradnl"/>
    </w:rPr>
  </w:style>
  <w:style w:type="paragraph" w:styleId="Piedepgina">
    <w:name w:val="footer"/>
    <w:basedOn w:val="Normal"/>
    <w:link w:val="PiedepginaCar"/>
    <w:uiPriority w:val="99"/>
    <w:rsid w:val="00CF1F39"/>
    <w:pPr>
      <w:tabs>
        <w:tab w:val="center" w:pos="4252"/>
        <w:tab w:val="right" w:pos="8504"/>
      </w:tabs>
    </w:pPr>
    <w:rPr>
      <w:noProof w:val="0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1F39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styleId="Nmerodepgina">
    <w:name w:val="page number"/>
    <w:basedOn w:val="Fuentedeprrafopredeter"/>
    <w:rsid w:val="00CF1F39"/>
  </w:style>
  <w:style w:type="paragraph" w:styleId="Prrafodelista">
    <w:name w:val="List Paragraph"/>
    <w:basedOn w:val="Normal"/>
    <w:uiPriority w:val="34"/>
    <w:qFormat/>
    <w:rsid w:val="00613D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0FE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7F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7F82"/>
    <w:rPr>
      <w:rFonts w:ascii="Times New Roman" w:eastAsia="Times New Roman" w:hAnsi="Times New Roman" w:cs="Times New Roman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3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nhideWhenUsed/>
    <w:qFormat/>
    <w:rsid w:val="00CF1F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CF1F39"/>
    <w:pPr>
      <w:keepNext/>
      <w:spacing w:line="360" w:lineRule="auto"/>
      <w:outlineLvl w:val="3"/>
    </w:pPr>
    <w:rPr>
      <w:rFonts w:ascii="Arial" w:hAnsi="Arial"/>
      <w:b/>
      <w:i/>
      <w:noProof w:val="0"/>
      <w:sz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F1F39"/>
    <w:pPr>
      <w:keepNext/>
      <w:spacing w:line="360" w:lineRule="auto"/>
      <w:ind w:right="-333"/>
      <w:outlineLvl w:val="4"/>
    </w:pPr>
    <w:rPr>
      <w:rFonts w:ascii="Arial" w:hAnsi="Arial"/>
      <w:b/>
      <w:i/>
      <w:noProof w:val="0"/>
      <w:sz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F1F39"/>
    <w:pPr>
      <w:keepNext/>
      <w:shd w:val="pct10" w:color="auto" w:fill="auto"/>
      <w:jc w:val="center"/>
      <w:outlineLvl w:val="6"/>
    </w:pPr>
    <w:rPr>
      <w:rFonts w:ascii="Verdana" w:hAnsi="Verdana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F1F39"/>
    <w:rPr>
      <w:rFonts w:ascii="Cambria" w:eastAsia="Times New Roman" w:hAnsi="Cambria" w:cs="Times New Roman"/>
      <w:b/>
      <w:bCs/>
      <w:i/>
      <w:iCs/>
      <w:noProof/>
      <w:sz w:val="28"/>
      <w:szCs w:val="28"/>
      <w:lang w:val="en-US"/>
    </w:rPr>
  </w:style>
  <w:style w:type="character" w:customStyle="1" w:styleId="Ttulo4Car">
    <w:name w:val="Título 4 Car"/>
    <w:basedOn w:val="Fuentedeprrafopredeter"/>
    <w:link w:val="Ttulo4"/>
    <w:rsid w:val="00CF1F39"/>
    <w:rPr>
      <w:rFonts w:ascii="Arial" w:eastAsia="Times New Roman" w:hAnsi="Arial" w:cs="Times New Roman"/>
      <w:b/>
      <w:i/>
      <w:sz w:val="24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rsid w:val="00CF1F39"/>
    <w:rPr>
      <w:rFonts w:ascii="Arial" w:eastAsia="Times New Roman" w:hAnsi="Arial" w:cs="Times New Roman"/>
      <w:b/>
      <w:i/>
      <w:sz w:val="24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rsid w:val="00CF1F39"/>
    <w:rPr>
      <w:rFonts w:ascii="Verdana" w:eastAsia="Times New Roman" w:hAnsi="Verdana" w:cs="Times New Roman"/>
      <w:b/>
      <w:i/>
      <w:noProof/>
      <w:sz w:val="20"/>
      <w:szCs w:val="20"/>
      <w:shd w:val="pct10" w:color="auto" w:fill="auto"/>
      <w:lang w:val="es-ES_tradnl"/>
    </w:rPr>
  </w:style>
  <w:style w:type="paragraph" w:styleId="Piedepgina">
    <w:name w:val="footer"/>
    <w:basedOn w:val="Normal"/>
    <w:link w:val="PiedepginaCar"/>
    <w:uiPriority w:val="99"/>
    <w:rsid w:val="00CF1F39"/>
    <w:pPr>
      <w:tabs>
        <w:tab w:val="center" w:pos="4252"/>
        <w:tab w:val="right" w:pos="8504"/>
      </w:tabs>
    </w:pPr>
    <w:rPr>
      <w:noProof w:val="0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1F39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styleId="Nmerodepgina">
    <w:name w:val="page number"/>
    <w:basedOn w:val="Fuentedeprrafopredeter"/>
    <w:rsid w:val="00CF1F39"/>
  </w:style>
  <w:style w:type="paragraph" w:styleId="Prrafodelista">
    <w:name w:val="List Paragraph"/>
    <w:basedOn w:val="Normal"/>
    <w:uiPriority w:val="34"/>
    <w:qFormat/>
    <w:rsid w:val="00613D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0FE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7F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7F82"/>
    <w:rPr>
      <w:rFonts w:ascii="Times New Roman" w:eastAsia="Times New Roman" w:hAnsi="Times New Roman" w:cs="Times New Roman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stinvelasco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Nacion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Asfur</dc:creator>
  <cp:lastModifiedBy>Agustín Velasco</cp:lastModifiedBy>
  <cp:revision>4</cp:revision>
  <dcterms:created xsi:type="dcterms:W3CDTF">2015-10-27T12:57:00Z</dcterms:created>
  <dcterms:modified xsi:type="dcterms:W3CDTF">2017-03-06T13:01:00Z</dcterms:modified>
</cp:coreProperties>
</file>